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65B4B34B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>Compléter les trous avec les verbes conjugué au présent</w:t>
      </w:r>
      <w:r w:rsidR="00102DAE">
        <w:rPr>
          <w:color w:val="000000" w:themeColor="text1"/>
          <w:sz w:val="28"/>
          <w:szCs w:val="28"/>
          <w:u w:val="single"/>
        </w:rPr>
        <w:t> :</w:t>
      </w:r>
    </w:p>
    <w:p w14:paraId="462163B7" w14:textId="77777777" w:rsidR="00F018C0" w:rsidRPr="00F018C0" w:rsidRDefault="00F018C0" w:rsidP="00F018C0">
      <w:pPr>
        <w:spacing w:after="0"/>
        <w:rPr>
          <w:color w:val="FF0000"/>
          <w:sz w:val="28"/>
          <w:szCs w:val="28"/>
        </w:rPr>
      </w:pPr>
    </w:p>
    <w:p w14:paraId="5A4F434C" w14:textId="6B6A7F52" w:rsidR="00CD58F8" w:rsidRDefault="00CD58F8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>I … a movie</w:t>
      </w:r>
    </w:p>
    <w:p w14:paraId="6FA36A84" w14:textId="56C49FB3" w:rsidR="000A0959" w:rsidRP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w</w:t>
      </w:r>
      <w:r w:rsidRPr="000A0959">
        <w:rPr>
          <w:sz w:val="24"/>
          <w:szCs w:val="24"/>
          <w:lang w:val="en-GB"/>
        </w:rPr>
        <w:t xml:space="preserve">ant    - </w:t>
      </w:r>
      <w:r w:rsidR="00E51B8A">
        <w:rPr>
          <w:sz w:val="24"/>
          <w:szCs w:val="24"/>
          <w:lang w:val="en-GB"/>
        </w:rPr>
        <w:t>watch</w:t>
      </w:r>
      <w:r w:rsidRPr="000A0959">
        <w:rPr>
          <w:sz w:val="24"/>
          <w:szCs w:val="24"/>
          <w:lang w:val="en-GB"/>
        </w:rPr>
        <w:t xml:space="preserve">    - </w:t>
      </w:r>
      <w:r>
        <w:rPr>
          <w:sz w:val="24"/>
          <w:szCs w:val="24"/>
          <w:lang w:val="en-GB"/>
        </w:rPr>
        <w:t>t</w:t>
      </w:r>
      <w:r w:rsidRPr="000A0959">
        <w:rPr>
          <w:sz w:val="24"/>
          <w:szCs w:val="24"/>
          <w:lang w:val="en-GB"/>
        </w:rPr>
        <w:t>ake</w:t>
      </w:r>
    </w:p>
    <w:p w14:paraId="13460134" w14:textId="77777777" w:rsidR="000A0959" w:rsidRPr="00CD58F8" w:rsidRDefault="000A0959" w:rsidP="00F018C0">
      <w:pPr>
        <w:pStyle w:val="Paragraphedeliste"/>
        <w:spacing w:after="0"/>
        <w:ind w:left="1080"/>
        <w:rPr>
          <w:sz w:val="24"/>
          <w:szCs w:val="24"/>
          <w:lang w:val="en-GB"/>
        </w:rPr>
      </w:pPr>
    </w:p>
    <w:p w14:paraId="75E537FC" w14:textId="5B2C9C9C" w:rsidR="00CD58F8" w:rsidRDefault="000A0959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</w:t>
      </w:r>
      <w:r w:rsidR="00E51B8A">
        <w:rPr>
          <w:sz w:val="24"/>
          <w:szCs w:val="24"/>
          <w:lang w:val="en-GB"/>
        </w:rPr>
        <w:t xml:space="preserve"> …</w:t>
      </w:r>
      <w:r w:rsidR="00CD58F8" w:rsidRPr="00CD58F8">
        <w:rPr>
          <w:sz w:val="24"/>
          <w:szCs w:val="24"/>
          <w:lang w:val="en-GB"/>
        </w:rPr>
        <w:t xml:space="preserve"> books</w:t>
      </w:r>
      <w:r w:rsidR="00E51B8A">
        <w:rPr>
          <w:sz w:val="24"/>
          <w:szCs w:val="24"/>
          <w:lang w:val="en-GB"/>
        </w:rPr>
        <w:t xml:space="preserve"> everyday</w:t>
      </w:r>
    </w:p>
    <w:p w14:paraId="289ED7CB" w14:textId="2597D31E" w:rsidR="000A0959" w:rsidRP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</w:t>
      </w:r>
      <w:r w:rsidR="00E51B8A">
        <w:rPr>
          <w:sz w:val="24"/>
          <w:szCs w:val="24"/>
          <w:lang w:val="en-GB"/>
        </w:rPr>
        <w:t>have</w:t>
      </w:r>
      <w:r w:rsidRPr="000A0959">
        <w:rPr>
          <w:sz w:val="24"/>
          <w:szCs w:val="24"/>
          <w:lang w:val="en-GB"/>
        </w:rPr>
        <w:t xml:space="preserve">    - </w:t>
      </w:r>
      <w:r w:rsidR="00E51B8A">
        <w:rPr>
          <w:sz w:val="24"/>
          <w:szCs w:val="24"/>
          <w:lang w:val="en-GB"/>
        </w:rPr>
        <w:t>read</w:t>
      </w:r>
      <w:r w:rsidRPr="000A0959">
        <w:rPr>
          <w:sz w:val="24"/>
          <w:szCs w:val="24"/>
          <w:lang w:val="en-GB"/>
        </w:rPr>
        <w:t xml:space="preserve">   - </w:t>
      </w:r>
      <w:r>
        <w:rPr>
          <w:sz w:val="24"/>
          <w:szCs w:val="24"/>
          <w:lang w:val="en-GB"/>
        </w:rPr>
        <w:t>give</w:t>
      </w:r>
    </w:p>
    <w:p w14:paraId="6DFD4722" w14:textId="77777777" w:rsidR="000A0959" w:rsidRPr="00CD58F8" w:rsidRDefault="000A0959" w:rsidP="00F018C0">
      <w:pPr>
        <w:pStyle w:val="Paragraphedeliste"/>
        <w:spacing w:after="0"/>
        <w:rPr>
          <w:sz w:val="24"/>
          <w:szCs w:val="24"/>
          <w:lang w:val="en-GB"/>
        </w:rPr>
      </w:pPr>
    </w:p>
    <w:p w14:paraId="5C1A0EA6" w14:textId="2EA5A593" w:rsidR="00CD58F8" w:rsidRDefault="007C5FF0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…</w:t>
      </w:r>
      <w:r w:rsidR="00CD58F8" w:rsidRPr="00CD58F8">
        <w:rPr>
          <w:sz w:val="24"/>
          <w:szCs w:val="24"/>
          <w:lang w:val="en-GB"/>
        </w:rPr>
        <w:t xml:space="preserve"> a dog</w:t>
      </w:r>
    </w:p>
    <w:p w14:paraId="054B5A75" w14:textId="25DADD93" w:rsid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do    - think    - be</w:t>
      </w:r>
    </w:p>
    <w:p w14:paraId="58730F91" w14:textId="77777777" w:rsidR="000A0959" w:rsidRPr="000A0959" w:rsidRDefault="000A0959" w:rsidP="00F018C0">
      <w:pPr>
        <w:spacing w:after="0"/>
        <w:rPr>
          <w:sz w:val="24"/>
          <w:szCs w:val="24"/>
          <w:lang w:val="en-GB"/>
        </w:rPr>
      </w:pPr>
    </w:p>
    <w:p w14:paraId="2E283EDF" w14:textId="148C95D7" w:rsidR="00CD58F8" w:rsidRDefault="00CD58F8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>They … how to speak English</w:t>
      </w:r>
    </w:p>
    <w:p w14:paraId="705D101A" w14:textId="34C0463E" w:rsid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know    - </w:t>
      </w:r>
      <w:r w:rsidR="00DD719F">
        <w:rPr>
          <w:sz w:val="24"/>
          <w:szCs w:val="24"/>
          <w:lang w:val="en-GB"/>
        </w:rPr>
        <w:t xml:space="preserve">go </w:t>
      </w:r>
      <w:r>
        <w:rPr>
          <w:sz w:val="24"/>
          <w:szCs w:val="24"/>
          <w:lang w:val="en-GB"/>
        </w:rPr>
        <w:t xml:space="preserve">     - be</w:t>
      </w:r>
    </w:p>
    <w:p w14:paraId="2EC73C7B" w14:textId="77777777" w:rsidR="000A0959" w:rsidRPr="000A0959" w:rsidRDefault="000A0959" w:rsidP="00F018C0">
      <w:pPr>
        <w:spacing w:after="0"/>
        <w:rPr>
          <w:sz w:val="24"/>
          <w:szCs w:val="24"/>
          <w:lang w:val="en-GB"/>
        </w:rPr>
      </w:pPr>
    </w:p>
    <w:p w14:paraId="23BD1F40" w14:textId="3D8DE664" w:rsidR="00CD58F8" w:rsidRDefault="00CD58F8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>I will … you 20€, if you help me</w:t>
      </w:r>
    </w:p>
    <w:p w14:paraId="5E340EA8" w14:textId="2C67F6A1" w:rsid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take      - give      - want  </w:t>
      </w:r>
    </w:p>
    <w:p w14:paraId="2B6D3DF4" w14:textId="77777777" w:rsidR="000A0959" w:rsidRP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</w:p>
    <w:p w14:paraId="42EDED1B" w14:textId="19E640B0" w:rsidR="00C32144" w:rsidRDefault="000A0959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C32144" w:rsidRPr="00CD58F8">
        <w:rPr>
          <w:sz w:val="24"/>
          <w:szCs w:val="24"/>
          <w:lang w:val="en-GB"/>
        </w:rPr>
        <w:t xml:space="preserve">… to learn English but I don’t know how </w:t>
      </w:r>
    </w:p>
    <w:p w14:paraId="314C6E9D" w14:textId="18EE8DB6" w:rsid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want       - have       - think</w:t>
      </w:r>
    </w:p>
    <w:p w14:paraId="12BF5151" w14:textId="77777777" w:rsidR="000A0959" w:rsidRP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</w:p>
    <w:p w14:paraId="60A8166C" w14:textId="68CDE8B4" w:rsidR="00C32144" w:rsidRDefault="00C32144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>They should … to school before the teacher arrive</w:t>
      </w:r>
      <w:r w:rsidR="00E51B8A">
        <w:rPr>
          <w:sz w:val="24"/>
          <w:szCs w:val="24"/>
          <w:lang w:val="en-GB"/>
        </w:rPr>
        <w:t>s</w:t>
      </w:r>
      <w:r w:rsidRPr="00CD58F8">
        <w:rPr>
          <w:sz w:val="24"/>
          <w:szCs w:val="24"/>
          <w:lang w:val="en-GB"/>
        </w:rPr>
        <w:t xml:space="preserve"> </w:t>
      </w:r>
    </w:p>
    <w:p w14:paraId="5CE1A26F" w14:textId="3D7F7754" w:rsidR="000A0959" w:rsidRP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be          - go         - take</w:t>
      </w:r>
    </w:p>
    <w:p w14:paraId="73AF86B9" w14:textId="77777777" w:rsidR="000A0959" w:rsidRDefault="000A0959" w:rsidP="00F018C0">
      <w:pPr>
        <w:pStyle w:val="Paragraphedeliste"/>
        <w:spacing w:after="0"/>
        <w:rPr>
          <w:sz w:val="24"/>
          <w:szCs w:val="24"/>
          <w:lang w:val="en-GB"/>
        </w:rPr>
      </w:pPr>
    </w:p>
    <w:p w14:paraId="15186B2F" w14:textId="6D1903B1" w:rsidR="000A0959" w:rsidRDefault="00DF0E77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>She … you every morning at the Starbucks coffee</w:t>
      </w:r>
    </w:p>
    <w:p w14:paraId="2E50FB22" w14:textId="08516C10" w:rsid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have       - </w:t>
      </w:r>
      <w:r w:rsidR="00DD719F">
        <w:rPr>
          <w:sz w:val="24"/>
          <w:szCs w:val="24"/>
          <w:lang w:val="en-GB"/>
        </w:rPr>
        <w:t xml:space="preserve">do    </w:t>
      </w:r>
      <w:r>
        <w:rPr>
          <w:sz w:val="24"/>
          <w:szCs w:val="24"/>
          <w:lang w:val="en-GB"/>
        </w:rPr>
        <w:t xml:space="preserve">      - see</w:t>
      </w:r>
    </w:p>
    <w:p w14:paraId="36AB6852" w14:textId="77777777" w:rsidR="00E51B8A" w:rsidRPr="000A0959" w:rsidRDefault="00E51B8A" w:rsidP="00F018C0">
      <w:pPr>
        <w:spacing w:after="0"/>
        <w:ind w:left="709"/>
        <w:rPr>
          <w:sz w:val="24"/>
          <w:szCs w:val="24"/>
          <w:lang w:val="en-GB"/>
        </w:rPr>
      </w:pPr>
    </w:p>
    <w:p w14:paraId="272C046B" w14:textId="1CB0C250" w:rsidR="00DF0E77" w:rsidRDefault="00DF0E77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 xml:space="preserve">I don’t … she will read the </w:t>
      </w:r>
      <w:r w:rsidR="00CD58F8" w:rsidRPr="00CD58F8">
        <w:rPr>
          <w:sz w:val="24"/>
          <w:szCs w:val="24"/>
          <w:lang w:val="en-GB"/>
        </w:rPr>
        <w:t>book;</w:t>
      </w:r>
      <w:r w:rsidRPr="00CD58F8">
        <w:rPr>
          <w:sz w:val="24"/>
          <w:szCs w:val="24"/>
          <w:lang w:val="en-GB"/>
        </w:rPr>
        <w:t xml:space="preserve"> she is lazy</w:t>
      </w:r>
    </w:p>
    <w:p w14:paraId="441B3CF8" w14:textId="3D1B2B7A" w:rsid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  <w:r w:rsidRPr="000A0959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 xml:space="preserve"> think        - want         - see</w:t>
      </w:r>
    </w:p>
    <w:p w14:paraId="565FB76B" w14:textId="77777777" w:rsidR="000A0959" w:rsidRPr="000A0959" w:rsidRDefault="000A0959" w:rsidP="00F018C0">
      <w:pPr>
        <w:spacing w:after="0"/>
        <w:ind w:left="709"/>
        <w:rPr>
          <w:sz w:val="24"/>
          <w:szCs w:val="24"/>
          <w:lang w:val="en-GB"/>
        </w:rPr>
      </w:pPr>
    </w:p>
    <w:p w14:paraId="282B67DD" w14:textId="77777777" w:rsidR="000A0959" w:rsidRDefault="00CD58F8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 xml:space="preserve">They … to </w:t>
      </w:r>
      <w:r w:rsidR="000A0959">
        <w:rPr>
          <w:sz w:val="24"/>
          <w:szCs w:val="24"/>
          <w:lang w:val="en-GB"/>
        </w:rPr>
        <w:t>eat</w:t>
      </w:r>
      <w:r w:rsidRPr="00CD58F8">
        <w:rPr>
          <w:sz w:val="24"/>
          <w:szCs w:val="24"/>
          <w:lang w:val="en-GB"/>
        </w:rPr>
        <w:t xml:space="preserve"> chips</w:t>
      </w:r>
    </w:p>
    <w:p w14:paraId="5645C5EF" w14:textId="438E027F" w:rsidR="000A0959" w:rsidRPr="000A0959" w:rsidRDefault="00DD719F" w:rsidP="00F018C0">
      <w:pPr>
        <w:pStyle w:val="Paragraphedeliste"/>
        <w:numPr>
          <w:ilvl w:val="0"/>
          <w:numId w:val="17"/>
        </w:numPr>
        <w:spacing w:after="0"/>
        <w:ind w:left="851" w:hanging="153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</w:t>
      </w:r>
      <w:r w:rsidR="000A0959" w:rsidRPr="000A0959">
        <w:rPr>
          <w:sz w:val="24"/>
          <w:szCs w:val="24"/>
          <w:lang w:val="en-GB"/>
        </w:rPr>
        <w:t xml:space="preserve">ant   </w:t>
      </w:r>
      <w:r>
        <w:rPr>
          <w:sz w:val="24"/>
          <w:szCs w:val="24"/>
          <w:lang w:val="en-GB"/>
        </w:rPr>
        <w:t xml:space="preserve">    </w:t>
      </w:r>
      <w:r w:rsidR="000A0959" w:rsidRPr="000A0959">
        <w:rPr>
          <w:sz w:val="24"/>
          <w:szCs w:val="24"/>
          <w:lang w:val="en-GB"/>
        </w:rPr>
        <w:t xml:space="preserve">   - have   </w:t>
      </w:r>
      <w:r>
        <w:rPr>
          <w:sz w:val="24"/>
          <w:szCs w:val="24"/>
          <w:lang w:val="en-GB"/>
        </w:rPr>
        <w:t xml:space="preserve">   </w:t>
      </w:r>
      <w:r w:rsidR="000A0959" w:rsidRPr="000A0959">
        <w:rPr>
          <w:sz w:val="24"/>
          <w:szCs w:val="24"/>
          <w:lang w:val="en-GB"/>
        </w:rPr>
        <w:t xml:space="preserve">    - </w:t>
      </w:r>
      <w:r>
        <w:rPr>
          <w:sz w:val="24"/>
          <w:szCs w:val="24"/>
          <w:lang w:val="en-GB"/>
        </w:rPr>
        <w:t>do</w:t>
      </w:r>
    </w:p>
    <w:p w14:paraId="0DBE4E6C" w14:textId="58D33DCE" w:rsidR="00C32144" w:rsidRPr="00CD58F8" w:rsidRDefault="00C32144" w:rsidP="00F018C0">
      <w:pPr>
        <w:spacing w:after="0"/>
        <w:rPr>
          <w:sz w:val="24"/>
          <w:szCs w:val="24"/>
          <w:lang w:val="en-GB"/>
        </w:rPr>
      </w:pPr>
    </w:p>
    <w:p w14:paraId="3AF6E6FF" w14:textId="77777777" w:rsidR="00C32144" w:rsidRPr="00C32144" w:rsidRDefault="00C32144" w:rsidP="00F018C0">
      <w:pPr>
        <w:spacing w:after="0"/>
        <w:rPr>
          <w:lang w:val="en-GB"/>
        </w:rPr>
      </w:pPr>
    </w:p>
    <w:sectPr w:rsidR="00C32144" w:rsidRPr="00C3214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C09E16" w14:textId="77777777" w:rsidR="00614516" w:rsidRDefault="00614516" w:rsidP="00A221C4">
      <w:pPr>
        <w:spacing w:after="0" w:line="240" w:lineRule="auto"/>
      </w:pPr>
      <w:r>
        <w:separator/>
      </w:r>
    </w:p>
  </w:endnote>
  <w:endnote w:type="continuationSeparator" w:id="0">
    <w:p w14:paraId="575EE814" w14:textId="77777777" w:rsidR="00614516" w:rsidRDefault="00614516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311D8A" w14:textId="77777777" w:rsidR="00614516" w:rsidRDefault="00614516" w:rsidP="00A221C4">
      <w:pPr>
        <w:spacing w:after="0" w:line="240" w:lineRule="auto"/>
      </w:pPr>
      <w:r>
        <w:separator/>
      </w:r>
    </w:p>
  </w:footnote>
  <w:footnote w:type="continuationSeparator" w:id="0">
    <w:p w14:paraId="500A2D28" w14:textId="77777777" w:rsidR="00614516" w:rsidRDefault="00614516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13"/>
  </w:num>
  <w:num w:numId="6">
    <w:abstractNumId w:val="6"/>
  </w:num>
  <w:num w:numId="7">
    <w:abstractNumId w:val="14"/>
  </w:num>
  <w:num w:numId="8">
    <w:abstractNumId w:val="8"/>
  </w:num>
  <w:num w:numId="9">
    <w:abstractNumId w:val="3"/>
  </w:num>
  <w:num w:numId="10">
    <w:abstractNumId w:val="10"/>
  </w:num>
  <w:num w:numId="11">
    <w:abstractNumId w:val="15"/>
  </w:num>
  <w:num w:numId="12">
    <w:abstractNumId w:val="2"/>
  </w:num>
  <w:num w:numId="13">
    <w:abstractNumId w:val="11"/>
  </w:num>
  <w:num w:numId="14">
    <w:abstractNumId w:val="16"/>
  </w:num>
  <w:num w:numId="15">
    <w:abstractNumId w:val="7"/>
  </w:num>
  <w:num w:numId="16">
    <w:abstractNumId w:val="12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A0959"/>
    <w:rsid w:val="00102DAE"/>
    <w:rsid w:val="001904C3"/>
    <w:rsid w:val="001D0593"/>
    <w:rsid w:val="002E4C05"/>
    <w:rsid w:val="004B5D1C"/>
    <w:rsid w:val="00530D17"/>
    <w:rsid w:val="00554A0C"/>
    <w:rsid w:val="00614516"/>
    <w:rsid w:val="006F7218"/>
    <w:rsid w:val="007C5FF0"/>
    <w:rsid w:val="008640F5"/>
    <w:rsid w:val="00904A60"/>
    <w:rsid w:val="0093132F"/>
    <w:rsid w:val="009329AA"/>
    <w:rsid w:val="009B164B"/>
    <w:rsid w:val="00A221C4"/>
    <w:rsid w:val="00C32144"/>
    <w:rsid w:val="00CD58F8"/>
    <w:rsid w:val="00DA64EB"/>
    <w:rsid w:val="00DD719F"/>
    <w:rsid w:val="00DF0E77"/>
    <w:rsid w:val="00E51B8A"/>
    <w:rsid w:val="00F0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17</cp:revision>
  <dcterms:created xsi:type="dcterms:W3CDTF">2020-06-10T21:44:00Z</dcterms:created>
  <dcterms:modified xsi:type="dcterms:W3CDTF">2020-11-19T14:26:00Z</dcterms:modified>
</cp:coreProperties>
</file>