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5EC8DB7" w14:textId="172B4D60" w:rsidR="008640F5" w:rsidRPr="002B778D" w:rsidRDefault="00B54C21" w:rsidP="00102DAE">
      <w:pPr>
        <w:spacing w:after="0"/>
        <w:jc w:val="center"/>
        <w:rPr>
          <w:color w:val="FF0000"/>
          <w:sz w:val="60"/>
          <w:szCs w:val="60"/>
        </w:rPr>
      </w:pPr>
      <w:r>
        <w:rPr>
          <w:color w:val="FF0000"/>
          <w:sz w:val="60"/>
          <w:szCs w:val="60"/>
        </w:rPr>
        <w:t>Liste des verbes</w:t>
      </w:r>
      <w:r w:rsidR="00770081">
        <w:rPr>
          <w:color w:val="FF0000"/>
          <w:sz w:val="60"/>
          <w:szCs w:val="60"/>
        </w:rPr>
        <w:t xml:space="preserve"> </w:t>
      </w:r>
      <w:r w:rsidR="00E92F37">
        <w:rPr>
          <w:color w:val="FF0000"/>
          <w:sz w:val="60"/>
          <w:szCs w:val="60"/>
        </w:rPr>
        <w:t>suivi d</w:t>
      </w:r>
      <w:r w:rsidR="00770081">
        <w:rPr>
          <w:color w:val="FF0000"/>
          <w:sz w:val="60"/>
          <w:szCs w:val="60"/>
        </w:rPr>
        <w:t>u gérondif</w:t>
      </w:r>
      <w:r>
        <w:rPr>
          <w:color w:val="FF0000"/>
          <w:sz w:val="60"/>
          <w:szCs w:val="60"/>
        </w:rPr>
        <w:t xml:space="preserve"> </w:t>
      </w:r>
    </w:p>
    <w:p w14:paraId="17019028" w14:textId="2AACF053" w:rsidR="00C32144" w:rsidRDefault="00C32144" w:rsidP="00102DAE">
      <w:pPr>
        <w:spacing w:after="0"/>
      </w:pPr>
    </w:p>
    <w:p w14:paraId="478C6310" w14:textId="290C5AA2" w:rsidR="00DA188B" w:rsidRPr="00DA188B" w:rsidRDefault="00DA188B" w:rsidP="00FB1419">
      <w:pPr>
        <w:spacing w:after="0"/>
        <w:jc w:val="center"/>
        <w:rPr>
          <w:sz w:val="24"/>
          <w:szCs w:val="24"/>
        </w:rPr>
      </w:pPr>
      <w:r w:rsidRPr="00DA188B">
        <w:rPr>
          <w:sz w:val="24"/>
          <w:szCs w:val="24"/>
        </w:rPr>
        <w:t>*Les verbes en rouge peuvent être suivi du gérondif ou de l’infinitif en fonction de la phrase.</w:t>
      </w:r>
    </w:p>
    <w:p w14:paraId="4B64A98F" w14:textId="77777777" w:rsidR="00DA64EB" w:rsidRPr="002B778D" w:rsidRDefault="00DA64EB" w:rsidP="00F018C0">
      <w:pPr>
        <w:spacing w:after="0"/>
        <w:jc w:val="center"/>
        <w:rPr>
          <w:sz w:val="24"/>
          <w:szCs w:val="24"/>
        </w:rPr>
      </w:pPr>
    </w:p>
    <w:tbl>
      <w:tblPr>
        <w:tblStyle w:val="Grilledutableau"/>
        <w:tblW w:w="0" w:type="auto"/>
        <w:tblInd w:w="720" w:type="dxa"/>
        <w:tblLook w:val="04A0" w:firstRow="1" w:lastRow="0" w:firstColumn="1" w:lastColumn="0" w:noHBand="0" w:noVBand="1"/>
      </w:tblPr>
      <w:tblGrid>
        <w:gridCol w:w="4733"/>
        <w:gridCol w:w="4741"/>
      </w:tblGrid>
      <w:tr w:rsidR="00B54C21" w14:paraId="4A432D38" w14:textId="77777777" w:rsidTr="008E2B60">
        <w:tc>
          <w:tcPr>
            <w:tcW w:w="4733" w:type="dxa"/>
          </w:tcPr>
          <w:p w14:paraId="0DD0BC0B" w14:textId="61F5F392" w:rsidR="00B54C21" w:rsidRDefault="00B54C21" w:rsidP="009027BB">
            <w:pPr>
              <w:pStyle w:val="Paragraphedeliste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Verbes</w:t>
            </w:r>
          </w:p>
        </w:tc>
        <w:tc>
          <w:tcPr>
            <w:tcW w:w="4741" w:type="dxa"/>
          </w:tcPr>
          <w:p w14:paraId="1BCAB309" w14:textId="237B3976" w:rsidR="00B54C21" w:rsidRDefault="00B54C21" w:rsidP="009027BB">
            <w:pPr>
              <w:pStyle w:val="Paragraphedeliste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Traduction</w:t>
            </w:r>
          </w:p>
        </w:tc>
      </w:tr>
      <w:tr w:rsidR="003F6EB3" w14:paraId="173523E7" w14:textId="77777777" w:rsidTr="008E2B60">
        <w:tc>
          <w:tcPr>
            <w:tcW w:w="4733" w:type="dxa"/>
          </w:tcPr>
          <w:p w14:paraId="2742858A" w14:textId="03888091" w:rsidR="003F6EB3" w:rsidRPr="00770081" w:rsidRDefault="003F6EB3" w:rsidP="009027BB">
            <w:pPr>
              <w:pStyle w:val="Paragraphedeliste"/>
              <w:ind w:left="0"/>
              <w:jc w:val="center"/>
              <w:rPr>
                <w:sz w:val="24"/>
                <w:szCs w:val="24"/>
                <w:lang w:val="en-GB"/>
              </w:rPr>
            </w:pPr>
            <w:r>
              <w:rPr>
                <w:sz w:val="24"/>
                <w:szCs w:val="24"/>
                <w:lang w:val="en-GB"/>
              </w:rPr>
              <w:t>Admit</w:t>
            </w:r>
          </w:p>
        </w:tc>
        <w:tc>
          <w:tcPr>
            <w:tcW w:w="4741" w:type="dxa"/>
          </w:tcPr>
          <w:p w14:paraId="3E09C0C5" w14:textId="4082218B" w:rsidR="003F6EB3" w:rsidRDefault="003F6EB3" w:rsidP="009027BB">
            <w:pPr>
              <w:pStyle w:val="Paragraphedeliste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Admettre</w:t>
            </w:r>
          </w:p>
        </w:tc>
      </w:tr>
      <w:tr w:rsidR="00770081" w14:paraId="3322C901" w14:textId="77777777" w:rsidTr="008E2B60">
        <w:tc>
          <w:tcPr>
            <w:tcW w:w="4733" w:type="dxa"/>
          </w:tcPr>
          <w:p w14:paraId="198A36F5" w14:textId="27AA0B7D" w:rsidR="00770081" w:rsidRPr="00770081" w:rsidRDefault="00770081" w:rsidP="009027BB">
            <w:pPr>
              <w:pStyle w:val="Paragraphedeliste"/>
              <w:ind w:left="0"/>
              <w:jc w:val="center"/>
              <w:rPr>
                <w:sz w:val="24"/>
                <w:szCs w:val="24"/>
                <w:lang w:val="en-GB"/>
              </w:rPr>
            </w:pPr>
            <w:r w:rsidRPr="00770081">
              <w:rPr>
                <w:sz w:val="24"/>
                <w:szCs w:val="24"/>
                <w:lang w:val="en-GB"/>
              </w:rPr>
              <w:t>Avoid</w:t>
            </w:r>
          </w:p>
        </w:tc>
        <w:tc>
          <w:tcPr>
            <w:tcW w:w="4741" w:type="dxa"/>
          </w:tcPr>
          <w:p w14:paraId="666B081A" w14:textId="425088F3" w:rsidR="00770081" w:rsidRDefault="00770081" w:rsidP="009027BB">
            <w:pPr>
              <w:pStyle w:val="Paragraphedeliste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Eviter</w:t>
            </w:r>
          </w:p>
        </w:tc>
      </w:tr>
      <w:tr w:rsidR="00770081" w14:paraId="10E56366" w14:textId="77777777" w:rsidTr="008E2B60">
        <w:tc>
          <w:tcPr>
            <w:tcW w:w="4733" w:type="dxa"/>
          </w:tcPr>
          <w:p w14:paraId="6E48CBF1" w14:textId="00D2212C" w:rsidR="00770081" w:rsidRPr="00770081" w:rsidRDefault="003F6EB3" w:rsidP="009027BB">
            <w:pPr>
              <w:pStyle w:val="Paragraphedeliste"/>
              <w:ind w:left="0"/>
              <w:jc w:val="center"/>
              <w:rPr>
                <w:sz w:val="24"/>
                <w:szCs w:val="24"/>
                <w:lang w:val="en-GB"/>
              </w:rPr>
            </w:pPr>
            <w:r>
              <w:rPr>
                <w:sz w:val="24"/>
                <w:szCs w:val="24"/>
                <w:lang w:val="en-GB"/>
              </w:rPr>
              <w:t>Celebrate</w:t>
            </w:r>
          </w:p>
        </w:tc>
        <w:tc>
          <w:tcPr>
            <w:tcW w:w="4741" w:type="dxa"/>
          </w:tcPr>
          <w:p w14:paraId="79C4E07F" w14:textId="617272C4" w:rsidR="00770081" w:rsidRDefault="003F6EB3" w:rsidP="009027BB">
            <w:pPr>
              <w:pStyle w:val="Paragraphedeliste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Célébrer</w:t>
            </w:r>
          </w:p>
        </w:tc>
      </w:tr>
      <w:tr w:rsidR="003F6EB3" w14:paraId="56A51621" w14:textId="77777777" w:rsidTr="008E2B60">
        <w:tc>
          <w:tcPr>
            <w:tcW w:w="4733" w:type="dxa"/>
          </w:tcPr>
          <w:p w14:paraId="4C78C73A" w14:textId="123BA669" w:rsidR="003F6EB3" w:rsidRDefault="003F6EB3" w:rsidP="009027BB">
            <w:pPr>
              <w:pStyle w:val="Paragraphedeliste"/>
              <w:ind w:left="0"/>
              <w:jc w:val="center"/>
              <w:rPr>
                <w:sz w:val="24"/>
                <w:szCs w:val="24"/>
                <w:lang w:val="en-GB"/>
              </w:rPr>
            </w:pPr>
            <w:r>
              <w:rPr>
                <w:sz w:val="24"/>
                <w:szCs w:val="24"/>
                <w:lang w:val="en-GB"/>
              </w:rPr>
              <w:t>Consider</w:t>
            </w:r>
          </w:p>
        </w:tc>
        <w:tc>
          <w:tcPr>
            <w:tcW w:w="4741" w:type="dxa"/>
          </w:tcPr>
          <w:p w14:paraId="507FEC9D" w14:textId="6CBB6F4D" w:rsidR="003F6EB3" w:rsidRDefault="003F6EB3" w:rsidP="009027BB">
            <w:pPr>
              <w:pStyle w:val="Paragraphedeliste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Considérer</w:t>
            </w:r>
          </w:p>
        </w:tc>
      </w:tr>
      <w:tr w:rsidR="003F6EB3" w14:paraId="2EE7CCF9" w14:textId="77777777" w:rsidTr="008E2B60">
        <w:tc>
          <w:tcPr>
            <w:tcW w:w="4733" w:type="dxa"/>
          </w:tcPr>
          <w:p w14:paraId="5C100864" w14:textId="684E469B" w:rsidR="003F6EB3" w:rsidRDefault="003F6EB3" w:rsidP="009027BB">
            <w:pPr>
              <w:pStyle w:val="Paragraphedeliste"/>
              <w:ind w:left="0"/>
              <w:jc w:val="center"/>
              <w:rPr>
                <w:sz w:val="24"/>
                <w:szCs w:val="24"/>
                <w:lang w:val="en-GB"/>
              </w:rPr>
            </w:pPr>
            <w:r>
              <w:rPr>
                <w:sz w:val="24"/>
                <w:szCs w:val="24"/>
                <w:lang w:val="en-GB"/>
              </w:rPr>
              <w:t>Contemplate</w:t>
            </w:r>
          </w:p>
        </w:tc>
        <w:tc>
          <w:tcPr>
            <w:tcW w:w="4741" w:type="dxa"/>
          </w:tcPr>
          <w:p w14:paraId="6E1ECE93" w14:textId="49041DF2" w:rsidR="003F6EB3" w:rsidRDefault="003F6EB3" w:rsidP="009027BB">
            <w:pPr>
              <w:pStyle w:val="Paragraphedeliste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Contempler</w:t>
            </w:r>
          </w:p>
        </w:tc>
      </w:tr>
      <w:tr w:rsidR="003F6EB3" w14:paraId="549EDFA3" w14:textId="77777777" w:rsidTr="008E2B60">
        <w:tc>
          <w:tcPr>
            <w:tcW w:w="4733" w:type="dxa"/>
          </w:tcPr>
          <w:p w14:paraId="5FE44213" w14:textId="4EF03AD6" w:rsidR="003F6EB3" w:rsidRDefault="003F6EB3" w:rsidP="009027BB">
            <w:pPr>
              <w:pStyle w:val="Paragraphedeliste"/>
              <w:ind w:left="0"/>
              <w:jc w:val="center"/>
              <w:rPr>
                <w:sz w:val="24"/>
                <w:szCs w:val="24"/>
                <w:lang w:val="en-GB"/>
              </w:rPr>
            </w:pPr>
            <w:r>
              <w:rPr>
                <w:sz w:val="24"/>
                <w:szCs w:val="24"/>
                <w:lang w:val="en-GB"/>
              </w:rPr>
              <w:t>Continue</w:t>
            </w:r>
          </w:p>
        </w:tc>
        <w:tc>
          <w:tcPr>
            <w:tcW w:w="4741" w:type="dxa"/>
          </w:tcPr>
          <w:p w14:paraId="52C7C35E" w14:textId="6803F262" w:rsidR="003F6EB3" w:rsidRDefault="004D52D8" w:rsidP="009027BB">
            <w:pPr>
              <w:pStyle w:val="Paragraphedeliste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Continuer</w:t>
            </w:r>
          </w:p>
        </w:tc>
      </w:tr>
      <w:tr w:rsidR="003F6EB3" w14:paraId="49A8057E" w14:textId="77777777" w:rsidTr="008E2B60">
        <w:tc>
          <w:tcPr>
            <w:tcW w:w="4733" w:type="dxa"/>
          </w:tcPr>
          <w:p w14:paraId="4CE9928E" w14:textId="31846EC3" w:rsidR="003F6EB3" w:rsidRDefault="003F6EB3" w:rsidP="009027BB">
            <w:pPr>
              <w:pStyle w:val="Paragraphedeliste"/>
              <w:ind w:left="0"/>
              <w:jc w:val="center"/>
              <w:rPr>
                <w:sz w:val="24"/>
                <w:szCs w:val="24"/>
                <w:lang w:val="en-GB"/>
              </w:rPr>
            </w:pPr>
            <w:r>
              <w:rPr>
                <w:sz w:val="24"/>
                <w:szCs w:val="24"/>
                <w:lang w:val="en-GB"/>
              </w:rPr>
              <w:t>Defer</w:t>
            </w:r>
          </w:p>
        </w:tc>
        <w:tc>
          <w:tcPr>
            <w:tcW w:w="4741" w:type="dxa"/>
          </w:tcPr>
          <w:p w14:paraId="37A82BE0" w14:textId="4A4CB8F4" w:rsidR="003F6EB3" w:rsidRDefault="004D52D8" w:rsidP="009027BB">
            <w:pPr>
              <w:pStyle w:val="Paragraphedeliste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Reporter</w:t>
            </w:r>
          </w:p>
        </w:tc>
      </w:tr>
      <w:tr w:rsidR="003F6EB3" w14:paraId="241BA4A0" w14:textId="77777777" w:rsidTr="008E2B60">
        <w:tc>
          <w:tcPr>
            <w:tcW w:w="4733" w:type="dxa"/>
          </w:tcPr>
          <w:p w14:paraId="5046C902" w14:textId="02D32197" w:rsidR="003F6EB3" w:rsidRDefault="003F6EB3" w:rsidP="009027BB">
            <w:pPr>
              <w:pStyle w:val="Paragraphedeliste"/>
              <w:ind w:left="0"/>
              <w:jc w:val="center"/>
              <w:rPr>
                <w:sz w:val="24"/>
                <w:szCs w:val="24"/>
                <w:lang w:val="en-GB"/>
              </w:rPr>
            </w:pPr>
            <w:r>
              <w:rPr>
                <w:sz w:val="24"/>
                <w:szCs w:val="24"/>
                <w:lang w:val="en-GB"/>
              </w:rPr>
              <w:t>Delay</w:t>
            </w:r>
          </w:p>
        </w:tc>
        <w:tc>
          <w:tcPr>
            <w:tcW w:w="4741" w:type="dxa"/>
          </w:tcPr>
          <w:p w14:paraId="469A2F76" w14:textId="701818B6" w:rsidR="003F6EB3" w:rsidRDefault="003F6EB3" w:rsidP="009027BB">
            <w:pPr>
              <w:pStyle w:val="Paragraphedeliste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Retard</w:t>
            </w:r>
          </w:p>
        </w:tc>
      </w:tr>
      <w:tr w:rsidR="003F6EB3" w14:paraId="5C947C24" w14:textId="77777777" w:rsidTr="008E2B60">
        <w:tc>
          <w:tcPr>
            <w:tcW w:w="4733" w:type="dxa"/>
          </w:tcPr>
          <w:p w14:paraId="47236B08" w14:textId="4175B87F" w:rsidR="003F6EB3" w:rsidRDefault="003F6EB3" w:rsidP="009027BB">
            <w:pPr>
              <w:pStyle w:val="Paragraphedeliste"/>
              <w:ind w:left="0"/>
              <w:jc w:val="center"/>
              <w:rPr>
                <w:sz w:val="24"/>
                <w:szCs w:val="24"/>
                <w:lang w:val="en-GB"/>
              </w:rPr>
            </w:pPr>
            <w:r>
              <w:rPr>
                <w:sz w:val="24"/>
                <w:szCs w:val="24"/>
                <w:lang w:val="en-GB"/>
              </w:rPr>
              <w:t>Deny</w:t>
            </w:r>
          </w:p>
        </w:tc>
        <w:tc>
          <w:tcPr>
            <w:tcW w:w="4741" w:type="dxa"/>
          </w:tcPr>
          <w:p w14:paraId="34CDF749" w14:textId="1AF5BA74" w:rsidR="003F6EB3" w:rsidRDefault="003F6EB3" w:rsidP="009027BB">
            <w:pPr>
              <w:pStyle w:val="Paragraphedeliste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Nier</w:t>
            </w:r>
          </w:p>
        </w:tc>
      </w:tr>
      <w:tr w:rsidR="003F6EB3" w14:paraId="38B836AE" w14:textId="77777777" w:rsidTr="008E2B60">
        <w:tc>
          <w:tcPr>
            <w:tcW w:w="4733" w:type="dxa"/>
          </w:tcPr>
          <w:p w14:paraId="1F579A36" w14:textId="22F10D4E" w:rsidR="003F6EB3" w:rsidRDefault="003F6EB3" w:rsidP="009027BB">
            <w:pPr>
              <w:pStyle w:val="Paragraphedeliste"/>
              <w:ind w:left="0"/>
              <w:jc w:val="center"/>
              <w:rPr>
                <w:sz w:val="24"/>
                <w:szCs w:val="24"/>
                <w:lang w:val="en-GB"/>
              </w:rPr>
            </w:pPr>
            <w:r>
              <w:rPr>
                <w:sz w:val="24"/>
                <w:szCs w:val="24"/>
                <w:lang w:val="en-GB"/>
              </w:rPr>
              <w:t>Detest</w:t>
            </w:r>
          </w:p>
        </w:tc>
        <w:tc>
          <w:tcPr>
            <w:tcW w:w="4741" w:type="dxa"/>
          </w:tcPr>
          <w:p w14:paraId="7EC3CDB9" w14:textId="2B3A8CF1" w:rsidR="003F6EB3" w:rsidRDefault="003F6EB3" w:rsidP="009027BB">
            <w:pPr>
              <w:pStyle w:val="Paragraphedeliste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Détester</w:t>
            </w:r>
          </w:p>
        </w:tc>
      </w:tr>
      <w:tr w:rsidR="003F6EB3" w14:paraId="1B5C8368" w14:textId="77777777" w:rsidTr="008E2B60">
        <w:tc>
          <w:tcPr>
            <w:tcW w:w="4733" w:type="dxa"/>
          </w:tcPr>
          <w:p w14:paraId="4FAF0459" w14:textId="75F35D0D" w:rsidR="003F6EB3" w:rsidRDefault="003F6EB3" w:rsidP="009027BB">
            <w:pPr>
              <w:pStyle w:val="Paragraphedeliste"/>
              <w:ind w:left="0"/>
              <w:jc w:val="center"/>
              <w:rPr>
                <w:sz w:val="24"/>
                <w:szCs w:val="24"/>
                <w:lang w:val="en-GB"/>
              </w:rPr>
            </w:pPr>
            <w:r>
              <w:rPr>
                <w:sz w:val="24"/>
                <w:szCs w:val="24"/>
                <w:lang w:val="en-GB"/>
              </w:rPr>
              <w:t>Dislike</w:t>
            </w:r>
          </w:p>
        </w:tc>
        <w:tc>
          <w:tcPr>
            <w:tcW w:w="4741" w:type="dxa"/>
          </w:tcPr>
          <w:p w14:paraId="0846B363" w14:textId="79997C8D" w:rsidR="003F6EB3" w:rsidRDefault="004D52D8" w:rsidP="009027BB">
            <w:pPr>
              <w:pStyle w:val="Paragraphedeliste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Ne pas aimer</w:t>
            </w:r>
          </w:p>
        </w:tc>
      </w:tr>
      <w:tr w:rsidR="003F6EB3" w14:paraId="1CF43EAB" w14:textId="77777777" w:rsidTr="008E2B60">
        <w:tc>
          <w:tcPr>
            <w:tcW w:w="4733" w:type="dxa"/>
          </w:tcPr>
          <w:p w14:paraId="041DA389" w14:textId="45DF6C55" w:rsidR="003F6EB3" w:rsidRDefault="003F6EB3" w:rsidP="009027BB">
            <w:pPr>
              <w:pStyle w:val="Paragraphedeliste"/>
              <w:ind w:left="0"/>
              <w:jc w:val="center"/>
              <w:rPr>
                <w:sz w:val="24"/>
                <w:szCs w:val="24"/>
                <w:lang w:val="en-GB"/>
              </w:rPr>
            </w:pPr>
            <w:r>
              <w:rPr>
                <w:sz w:val="24"/>
                <w:szCs w:val="24"/>
                <w:lang w:val="en-GB"/>
              </w:rPr>
              <w:t>Don’t mind</w:t>
            </w:r>
          </w:p>
        </w:tc>
        <w:tc>
          <w:tcPr>
            <w:tcW w:w="4741" w:type="dxa"/>
          </w:tcPr>
          <w:p w14:paraId="001767C2" w14:textId="521C06F0" w:rsidR="003F6EB3" w:rsidRDefault="004D52D8" w:rsidP="009027BB">
            <w:pPr>
              <w:pStyle w:val="Paragraphedeliste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 Ne pas déranger »</w:t>
            </w:r>
          </w:p>
        </w:tc>
      </w:tr>
      <w:tr w:rsidR="003F6EB3" w14:paraId="4D18CC56" w14:textId="77777777" w:rsidTr="008E2B60">
        <w:tc>
          <w:tcPr>
            <w:tcW w:w="4733" w:type="dxa"/>
          </w:tcPr>
          <w:p w14:paraId="347700C5" w14:textId="410930EF" w:rsidR="003F6EB3" w:rsidRDefault="003F6EB3" w:rsidP="009027BB">
            <w:pPr>
              <w:pStyle w:val="Paragraphedeliste"/>
              <w:ind w:left="0"/>
              <w:jc w:val="center"/>
              <w:rPr>
                <w:sz w:val="24"/>
                <w:szCs w:val="24"/>
                <w:lang w:val="en-GB"/>
              </w:rPr>
            </w:pPr>
            <w:r>
              <w:rPr>
                <w:sz w:val="24"/>
                <w:szCs w:val="24"/>
                <w:lang w:val="en-GB"/>
              </w:rPr>
              <w:t>Dread</w:t>
            </w:r>
          </w:p>
        </w:tc>
        <w:tc>
          <w:tcPr>
            <w:tcW w:w="4741" w:type="dxa"/>
          </w:tcPr>
          <w:p w14:paraId="54654BC6" w14:textId="738A9698" w:rsidR="003F6EB3" w:rsidRDefault="004D52D8" w:rsidP="009027BB">
            <w:pPr>
              <w:pStyle w:val="Paragraphedeliste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Craindre</w:t>
            </w:r>
          </w:p>
        </w:tc>
      </w:tr>
      <w:tr w:rsidR="003F6EB3" w14:paraId="1DCD1C43" w14:textId="77777777" w:rsidTr="008E2B60">
        <w:tc>
          <w:tcPr>
            <w:tcW w:w="4733" w:type="dxa"/>
          </w:tcPr>
          <w:p w14:paraId="30C865E7" w14:textId="320169BC" w:rsidR="003F6EB3" w:rsidRDefault="003F6EB3" w:rsidP="009027BB">
            <w:pPr>
              <w:pStyle w:val="Paragraphedeliste"/>
              <w:ind w:left="0"/>
              <w:jc w:val="center"/>
              <w:rPr>
                <w:sz w:val="24"/>
                <w:szCs w:val="24"/>
                <w:lang w:val="en-GB"/>
              </w:rPr>
            </w:pPr>
            <w:r>
              <w:rPr>
                <w:sz w:val="24"/>
                <w:szCs w:val="24"/>
                <w:lang w:val="en-GB"/>
              </w:rPr>
              <w:t>Enjoy</w:t>
            </w:r>
          </w:p>
        </w:tc>
        <w:tc>
          <w:tcPr>
            <w:tcW w:w="4741" w:type="dxa"/>
          </w:tcPr>
          <w:p w14:paraId="12FA0CE3" w14:textId="7123B38F" w:rsidR="003F6EB3" w:rsidRDefault="003F6EB3" w:rsidP="009027BB">
            <w:pPr>
              <w:pStyle w:val="Paragraphedeliste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Prendre plaisir</w:t>
            </w:r>
          </w:p>
        </w:tc>
      </w:tr>
      <w:tr w:rsidR="003F6EB3" w14:paraId="48D23870" w14:textId="77777777" w:rsidTr="008E2B60">
        <w:tc>
          <w:tcPr>
            <w:tcW w:w="4733" w:type="dxa"/>
          </w:tcPr>
          <w:p w14:paraId="1FCA3107" w14:textId="390892EE" w:rsidR="003F6EB3" w:rsidRDefault="003F6EB3" w:rsidP="009027BB">
            <w:pPr>
              <w:pStyle w:val="Paragraphedeliste"/>
              <w:ind w:left="0"/>
              <w:jc w:val="center"/>
              <w:rPr>
                <w:sz w:val="24"/>
                <w:szCs w:val="24"/>
                <w:lang w:val="en-GB"/>
              </w:rPr>
            </w:pPr>
            <w:r>
              <w:rPr>
                <w:sz w:val="24"/>
                <w:szCs w:val="24"/>
                <w:lang w:val="en-GB"/>
              </w:rPr>
              <w:t>Entail</w:t>
            </w:r>
          </w:p>
        </w:tc>
        <w:tc>
          <w:tcPr>
            <w:tcW w:w="4741" w:type="dxa"/>
          </w:tcPr>
          <w:p w14:paraId="2AC7AA04" w14:textId="2A797565" w:rsidR="003F6EB3" w:rsidRDefault="004D52D8" w:rsidP="009027BB">
            <w:pPr>
              <w:pStyle w:val="Paragraphedeliste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Entraîner</w:t>
            </w:r>
          </w:p>
        </w:tc>
      </w:tr>
      <w:tr w:rsidR="003F6EB3" w14:paraId="2410FFAC" w14:textId="77777777" w:rsidTr="008E2B60">
        <w:tc>
          <w:tcPr>
            <w:tcW w:w="4733" w:type="dxa"/>
          </w:tcPr>
          <w:p w14:paraId="6A9045A2" w14:textId="7C0891EB" w:rsidR="003F6EB3" w:rsidRDefault="003F6EB3" w:rsidP="009027BB">
            <w:pPr>
              <w:pStyle w:val="Paragraphedeliste"/>
              <w:ind w:left="0"/>
              <w:jc w:val="center"/>
              <w:rPr>
                <w:sz w:val="24"/>
                <w:szCs w:val="24"/>
                <w:lang w:val="en-GB"/>
              </w:rPr>
            </w:pPr>
            <w:r>
              <w:rPr>
                <w:sz w:val="24"/>
                <w:szCs w:val="24"/>
                <w:lang w:val="en-GB"/>
              </w:rPr>
              <w:t>Escape</w:t>
            </w:r>
          </w:p>
        </w:tc>
        <w:tc>
          <w:tcPr>
            <w:tcW w:w="4741" w:type="dxa"/>
          </w:tcPr>
          <w:p w14:paraId="3BCC34C3" w14:textId="4F468C60" w:rsidR="003F6EB3" w:rsidRDefault="003F6EB3" w:rsidP="009027BB">
            <w:pPr>
              <w:pStyle w:val="Paragraphedeliste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S’échapper</w:t>
            </w:r>
          </w:p>
        </w:tc>
      </w:tr>
      <w:tr w:rsidR="003F6EB3" w14:paraId="72E68EC4" w14:textId="77777777" w:rsidTr="008E2B60">
        <w:tc>
          <w:tcPr>
            <w:tcW w:w="4733" w:type="dxa"/>
          </w:tcPr>
          <w:p w14:paraId="17A07A9F" w14:textId="03D48FD8" w:rsidR="003F6EB3" w:rsidRDefault="003F6EB3" w:rsidP="009027BB">
            <w:pPr>
              <w:pStyle w:val="Paragraphedeliste"/>
              <w:ind w:left="0"/>
              <w:jc w:val="center"/>
              <w:rPr>
                <w:sz w:val="24"/>
                <w:szCs w:val="24"/>
                <w:lang w:val="en-GB"/>
              </w:rPr>
            </w:pPr>
            <w:r>
              <w:rPr>
                <w:sz w:val="24"/>
                <w:szCs w:val="24"/>
                <w:lang w:val="en-GB"/>
              </w:rPr>
              <w:t>Excuse</w:t>
            </w:r>
          </w:p>
        </w:tc>
        <w:tc>
          <w:tcPr>
            <w:tcW w:w="4741" w:type="dxa"/>
          </w:tcPr>
          <w:p w14:paraId="028CE980" w14:textId="4AB0F07C" w:rsidR="003F6EB3" w:rsidRDefault="003F6EB3" w:rsidP="009027BB">
            <w:pPr>
              <w:pStyle w:val="Paragraphedeliste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S’excuser</w:t>
            </w:r>
          </w:p>
        </w:tc>
      </w:tr>
      <w:tr w:rsidR="003F6EB3" w14:paraId="021D4388" w14:textId="77777777" w:rsidTr="008E2B60">
        <w:tc>
          <w:tcPr>
            <w:tcW w:w="4733" w:type="dxa"/>
          </w:tcPr>
          <w:p w14:paraId="60FD5D03" w14:textId="3EC093A8" w:rsidR="003F6EB3" w:rsidRDefault="003F6EB3" w:rsidP="009027BB">
            <w:pPr>
              <w:pStyle w:val="Paragraphedeliste"/>
              <w:ind w:left="0"/>
              <w:jc w:val="center"/>
              <w:rPr>
                <w:sz w:val="24"/>
                <w:szCs w:val="24"/>
                <w:lang w:val="en-GB"/>
              </w:rPr>
            </w:pPr>
            <w:r>
              <w:rPr>
                <w:sz w:val="24"/>
                <w:szCs w:val="24"/>
                <w:lang w:val="en-GB"/>
              </w:rPr>
              <w:t>Feel like</w:t>
            </w:r>
          </w:p>
        </w:tc>
        <w:tc>
          <w:tcPr>
            <w:tcW w:w="4741" w:type="dxa"/>
          </w:tcPr>
          <w:p w14:paraId="72E624C3" w14:textId="622268DA" w:rsidR="003F6EB3" w:rsidRDefault="004D52D8" w:rsidP="009027BB">
            <w:pPr>
              <w:pStyle w:val="Paragraphedeliste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Désirer</w:t>
            </w:r>
          </w:p>
        </w:tc>
      </w:tr>
      <w:tr w:rsidR="003F6EB3" w14:paraId="18016911" w14:textId="77777777" w:rsidTr="008E2B60">
        <w:tc>
          <w:tcPr>
            <w:tcW w:w="4733" w:type="dxa"/>
          </w:tcPr>
          <w:p w14:paraId="5239CDF8" w14:textId="32DCEE17" w:rsidR="003F6EB3" w:rsidRDefault="003F6EB3" w:rsidP="009027BB">
            <w:pPr>
              <w:pStyle w:val="Paragraphedeliste"/>
              <w:ind w:left="0"/>
              <w:jc w:val="center"/>
              <w:rPr>
                <w:sz w:val="24"/>
                <w:szCs w:val="24"/>
                <w:lang w:val="en-GB"/>
              </w:rPr>
            </w:pPr>
            <w:r>
              <w:rPr>
                <w:sz w:val="24"/>
                <w:szCs w:val="24"/>
                <w:lang w:val="en-GB"/>
              </w:rPr>
              <w:t>Finish</w:t>
            </w:r>
          </w:p>
        </w:tc>
        <w:tc>
          <w:tcPr>
            <w:tcW w:w="4741" w:type="dxa"/>
          </w:tcPr>
          <w:p w14:paraId="0E9F8015" w14:textId="2E8B752F" w:rsidR="003F6EB3" w:rsidRDefault="003F6EB3" w:rsidP="009027BB">
            <w:pPr>
              <w:pStyle w:val="Paragraphedeliste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Finir</w:t>
            </w:r>
          </w:p>
        </w:tc>
      </w:tr>
      <w:tr w:rsidR="003F6EB3" w14:paraId="1E2E9C86" w14:textId="77777777" w:rsidTr="008E2B60">
        <w:tc>
          <w:tcPr>
            <w:tcW w:w="4733" w:type="dxa"/>
          </w:tcPr>
          <w:p w14:paraId="5A84D841" w14:textId="3CEDA2CE" w:rsidR="003F6EB3" w:rsidRDefault="003F6EB3" w:rsidP="009027BB">
            <w:pPr>
              <w:pStyle w:val="Paragraphedeliste"/>
              <w:ind w:left="0"/>
              <w:jc w:val="center"/>
              <w:rPr>
                <w:sz w:val="24"/>
                <w:szCs w:val="24"/>
                <w:lang w:val="en-GB"/>
              </w:rPr>
            </w:pPr>
            <w:r>
              <w:rPr>
                <w:sz w:val="24"/>
                <w:szCs w:val="24"/>
                <w:lang w:val="en-GB"/>
              </w:rPr>
              <w:t>Forgive</w:t>
            </w:r>
          </w:p>
        </w:tc>
        <w:tc>
          <w:tcPr>
            <w:tcW w:w="4741" w:type="dxa"/>
          </w:tcPr>
          <w:p w14:paraId="356927F4" w14:textId="5B10EF81" w:rsidR="003F6EB3" w:rsidRDefault="003F6EB3" w:rsidP="009027BB">
            <w:pPr>
              <w:pStyle w:val="Paragraphedeliste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Pardonner</w:t>
            </w:r>
          </w:p>
        </w:tc>
      </w:tr>
      <w:tr w:rsidR="003F6EB3" w14:paraId="2E0A9717" w14:textId="77777777" w:rsidTr="008E2B60">
        <w:tc>
          <w:tcPr>
            <w:tcW w:w="4733" w:type="dxa"/>
          </w:tcPr>
          <w:p w14:paraId="2D9A4D8D" w14:textId="329183FF" w:rsidR="003F6EB3" w:rsidRDefault="003F6EB3" w:rsidP="009027BB">
            <w:pPr>
              <w:pStyle w:val="Paragraphedeliste"/>
              <w:ind w:left="0"/>
              <w:jc w:val="center"/>
              <w:rPr>
                <w:sz w:val="24"/>
                <w:szCs w:val="24"/>
                <w:lang w:val="en-GB"/>
              </w:rPr>
            </w:pPr>
            <w:r>
              <w:rPr>
                <w:sz w:val="24"/>
                <w:szCs w:val="24"/>
                <w:lang w:val="en-GB"/>
              </w:rPr>
              <w:t>Hate</w:t>
            </w:r>
          </w:p>
        </w:tc>
        <w:tc>
          <w:tcPr>
            <w:tcW w:w="4741" w:type="dxa"/>
          </w:tcPr>
          <w:p w14:paraId="139DF69D" w14:textId="61299C09" w:rsidR="003F6EB3" w:rsidRDefault="003F6EB3" w:rsidP="009027BB">
            <w:pPr>
              <w:pStyle w:val="Paragraphedeliste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Détester</w:t>
            </w:r>
          </w:p>
        </w:tc>
      </w:tr>
      <w:tr w:rsidR="003F6EB3" w14:paraId="272F2BDB" w14:textId="77777777" w:rsidTr="008E2B60">
        <w:tc>
          <w:tcPr>
            <w:tcW w:w="4733" w:type="dxa"/>
          </w:tcPr>
          <w:p w14:paraId="62E37EFE" w14:textId="2C395CA7" w:rsidR="003F6EB3" w:rsidRDefault="003F6EB3" w:rsidP="009027BB">
            <w:pPr>
              <w:pStyle w:val="Paragraphedeliste"/>
              <w:ind w:left="0"/>
              <w:jc w:val="center"/>
              <w:rPr>
                <w:sz w:val="24"/>
                <w:szCs w:val="24"/>
                <w:lang w:val="en-GB"/>
              </w:rPr>
            </w:pPr>
            <w:r>
              <w:rPr>
                <w:sz w:val="24"/>
                <w:szCs w:val="24"/>
                <w:lang w:val="en-GB"/>
              </w:rPr>
              <w:t>Involve</w:t>
            </w:r>
          </w:p>
        </w:tc>
        <w:tc>
          <w:tcPr>
            <w:tcW w:w="4741" w:type="dxa"/>
          </w:tcPr>
          <w:p w14:paraId="4C8BB86E" w14:textId="424D84FE" w:rsidR="003F6EB3" w:rsidRDefault="004D52D8" w:rsidP="009027BB">
            <w:pPr>
              <w:pStyle w:val="Paragraphedeliste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Impliquer</w:t>
            </w:r>
          </w:p>
        </w:tc>
      </w:tr>
      <w:tr w:rsidR="003F6EB3" w14:paraId="7E4AD9FE" w14:textId="77777777" w:rsidTr="008E2B60">
        <w:tc>
          <w:tcPr>
            <w:tcW w:w="4733" w:type="dxa"/>
          </w:tcPr>
          <w:p w14:paraId="3128636A" w14:textId="22C5DD72" w:rsidR="003F6EB3" w:rsidRDefault="003F6EB3" w:rsidP="009027BB">
            <w:pPr>
              <w:pStyle w:val="Paragraphedeliste"/>
              <w:ind w:left="0"/>
              <w:jc w:val="center"/>
              <w:rPr>
                <w:sz w:val="24"/>
                <w:szCs w:val="24"/>
                <w:lang w:val="en-GB"/>
              </w:rPr>
            </w:pPr>
            <w:r>
              <w:rPr>
                <w:sz w:val="24"/>
                <w:szCs w:val="24"/>
                <w:lang w:val="en-GB"/>
              </w:rPr>
              <w:t>Keep</w:t>
            </w:r>
          </w:p>
        </w:tc>
        <w:tc>
          <w:tcPr>
            <w:tcW w:w="4741" w:type="dxa"/>
          </w:tcPr>
          <w:p w14:paraId="757AACFA" w14:textId="7ADA3C84" w:rsidR="003F6EB3" w:rsidRDefault="003F6EB3" w:rsidP="009027BB">
            <w:pPr>
              <w:pStyle w:val="Paragraphedeliste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Garder</w:t>
            </w:r>
          </w:p>
        </w:tc>
      </w:tr>
      <w:tr w:rsidR="003F6EB3" w14:paraId="05712467" w14:textId="77777777" w:rsidTr="008E2B60">
        <w:tc>
          <w:tcPr>
            <w:tcW w:w="4733" w:type="dxa"/>
          </w:tcPr>
          <w:p w14:paraId="676A64ED" w14:textId="071C88C5" w:rsidR="003F6EB3" w:rsidRDefault="003F6EB3" w:rsidP="009027BB">
            <w:pPr>
              <w:pStyle w:val="Paragraphedeliste"/>
              <w:ind w:left="0"/>
              <w:jc w:val="center"/>
              <w:rPr>
                <w:sz w:val="24"/>
                <w:szCs w:val="24"/>
                <w:lang w:val="en-GB"/>
              </w:rPr>
            </w:pPr>
            <w:r w:rsidRPr="003F6EB3">
              <w:rPr>
                <w:color w:val="FF0000"/>
                <w:sz w:val="24"/>
                <w:szCs w:val="24"/>
                <w:lang w:val="en-GB"/>
              </w:rPr>
              <w:t>Like</w:t>
            </w:r>
          </w:p>
        </w:tc>
        <w:tc>
          <w:tcPr>
            <w:tcW w:w="4741" w:type="dxa"/>
          </w:tcPr>
          <w:p w14:paraId="77AEBC0D" w14:textId="4121EBE7" w:rsidR="003F6EB3" w:rsidRDefault="003F6EB3" w:rsidP="009027BB">
            <w:pPr>
              <w:pStyle w:val="Paragraphedeliste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Aimer</w:t>
            </w:r>
          </w:p>
        </w:tc>
      </w:tr>
      <w:tr w:rsidR="003F6EB3" w14:paraId="23B686EB" w14:textId="77777777" w:rsidTr="008E2B60">
        <w:tc>
          <w:tcPr>
            <w:tcW w:w="4733" w:type="dxa"/>
          </w:tcPr>
          <w:p w14:paraId="0C61D61F" w14:textId="7551919B" w:rsidR="003F6EB3" w:rsidRDefault="003F6EB3" w:rsidP="009027BB">
            <w:pPr>
              <w:pStyle w:val="Paragraphedeliste"/>
              <w:ind w:left="0"/>
              <w:jc w:val="center"/>
              <w:rPr>
                <w:sz w:val="24"/>
                <w:szCs w:val="24"/>
                <w:lang w:val="en-GB"/>
              </w:rPr>
            </w:pPr>
            <w:r>
              <w:rPr>
                <w:sz w:val="24"/>
                <w:szCs w:val="24"/>
                <w:lang w:val="en-GB"/>
              </w:rPr>
              <w:t>Loathe</w:t>
            </w:r>
          </w:p>
        </w:tc>
        <w:tc>
          <w:tcPr>
            <w:tcW w:w="4741" w:type="dxa"/>
          </w:tcPr>
          <w:p w14:paraId="206026A0" w14:textId="3467F874" w:rsidR="003F6EB3" w:rsidRDefault="004D52D8" w:rsidP="009027BB">
            <w:pPr>
              <w:pStyle w:val="Paragraphedeliste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Détester</w:t>
            </w:r>
          </w:p>
        </w:tc>
      </w:tr>
      <w:tr w:rsidR="003F6EB3" w14:paraId="41081A08" w14:textId="77777777" w:rsidTr="008E2B60">
        <w:tc>
          <w:tcPr>
            <w:tcW w:w="4733" w:type="dxa"/>
          </w:tcPr>
          <w:p w14:paraId="38475AC4" w14:textId="758B966F" w:rsidR="003F6EB3" w:rsidRDefault="003F6EB3" w:rsidP="009027BB">
            <w:pPr>
              <w:pStyle w:val="Paragraphedeliste"/>
              <w:ind w:left="0"/>
              <w:jc w:val="center"/>
              <w:rPr>
                <w:sz w:val="24"/>
                <w:szCs w:val="24"/>
                <w:lang w:val="en-GB"/>
              </w:rPr>
            </w:pPr>
            <w:r>
              <w:rPr>
                <w:sz w:val="24"/>
                <w:szCs w:val="24"/>
                <w:lang w:val="en-GB"/>
              </w:rPr>
              <w:t>Love</w:t>
            </w:r>
          </w:p>
        </w:tc>
        <w:tc>
          <w:tcPr>
            <w:tcW w:w="4741" w:type="dxa"/>
          </w:tcPr>
          <w:p w14:paraId="2471E919" w14:textId="5854A102" w:rsidR="003F6EB3" w:rsidRDefault="004D52D8" w:rsidP="009027BB">
            <w:pPr>
              <w:pStyle w:val="Paragraphedeliste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Aimer</w:t>
            </w:r>
          </w:p>
        </w:tc>
      </w:tr>
      <w:tr w:rsidR="003F6EB3" w14:paraId="420275DD" w14:textId="77777777" w:rsidTr="008E2B60">
        <w:tc>
          <w:tcPr>
            <w:tcW w:w="4733" w:type="dxa"/>
          </w:tcPr>
          <w:p w14:paraId="0910D079" w14:textId="107AD4B2" w:rsidR="003F6EB3" w:rsidRDefault="003F6EB3" w:rsidP="009027BB">
            <w:pPr>
              <w:pStyle w:val="Paragraphedeliste"/>
              <w:ind w:left="0"/>
              <w:jc w:val="center"/>
              <w:rPr>
                <w:sz w:val="24"/>
                <w:szCs w:val="24"/>
                <w:lang w:val="en-GB"/>
              </w:rPr>
            </w:pPr>
            <w:r>
              <w:rPr>
                <w:sz w:val="24"/>
                <w:szCs w:val="24"/>
                <w:lang w:val="en-GB"/>
              </w:rPr>
              <w:t>Miss</w:t>
            </w:r>
          </w:p>
        </w:tc>
        <w:tc>
          <w:tcPr>
            <w:tcW w:w="4741" w:type="dxa"/>
          </w:tcPr>
          <w:p w14:paraId="651A6E33" w14:textId="483AFF14" w:rsidR="003F6EB3" w:rsidRDefault="003F6EB3" w:rsidP="009027BB">
            <w:pPr>
              <w:pStyle w:val="Paragraphedeliste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Manquer</w:t>
            </w:r>
          </w:p>
        </w:tc>
      </w:tr>
      <w:tr w:rsidR="003F6EB3" w14:paraId="0E3A6A4B" w14:textId="77777777" w:rsidTr="008E2B60">
        <w:tc>
          <w:tcPr>
            <w:tcW w:w="4733" w:type="dxa"/>
          </w:tcPr>
          <w:p w14:paraId="2ADC56E9" w14:textId="03B6096B" w:rsidR="003F6EB3" w:rsidRDefault="003F6EB3" w:rsidP="009027BB">
            <w:pPr>
              <w:pStyle w:val="Paragraphedeliste"/>
              <w:ind w:left="0"/>
              <w:jc w:val="center"/>
              <w:rPr>
                <w:sz w:val="24"/>
                <w:szCs w:val="24"/>
                <w:lang w:val="en-GB"/>
              </w:rPr>
            </w:pPr>
            <w:r>
              <w:rPr>
                <w:sz w:val="24"/>
                <w:szCs w:val="24"/>
                <w:lang w:val="en-GB"/>
              </w:rPr>
              <w:t>Pardon</w:t>
            </w:r>
          </w:p>
        </w:tc>
        <w:tc>
          <w:tcPr>
            <w:tcW w:w="4741" w:type="dxa"/>
          </w:tcPr>
          <w:p w14:paraId="61FEFCF0" w14:textId="1854F60B" w:rsidR="003F6EB3" w:rsidRDefault="003F6EB3" w:rsidP="009027BB">
            <w:pPr>
              <w:pStyle w:val="Paragraphedeliste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Pardonner</w:t>
            </w:r>
          </w:p>
        </w:tc>
      </w:tr>
      <w:tr w:rsidR="003F6EB3" w14:paraId="070231EB" w14:textId="77777777" w:rsidTr="008E2B60">
        <w:tc>
          <w:tcPr>
            <w:tcW w:w="4733" w:type="dxa"/>
          </w:tcPr>
          <w:p w14:paraId="1F03401F" w14:textId="6B71BD4C" w:rsidR="003F6EB3" w:rsidRDefault="003F6EB3" w:rsidP="009027BB">
            <w:pPr>
              <w:pStyle w:val="Paragraphedeliste"/>
              <w:ind w:left="0"/>
              <w:jc w:val="center"/>
              <w:rPr>
                <w:sz w:val="24"/>
                <w:szCs w:val="24"/>
                <w:lang w:val="en-GB"/>
              </w:rPr>
            </w:pPr>
            <w:r>
              <w:rPr>
                <w:sz w:val="24"/>
                <w:szCs w:val="24"/>
                <w:lang w:val="en-GB"/>
              </w:rPr>
              <w:t>Postpone</w:t>
            </w:r>
          </w:p>
        </w:tc>
        <w:tc>
          <w:tcPr>
            <w:tcW w:w="4741" w:type="dxa"/>
          </w:tcPr>
          <w:p w14:paraId="5ABFB150" w14:textId="221280D2" w:rsidR="003F6EB3" w:rsidRDefault="003F6EB3" w:rsidP="009027BB">
            <w:pPr>
              <w:pStyle w:val="Paragraphedeliste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Remettre à plus tard</w:t>
            </w:r>
          </w:p>
        </w:tc>
      </w:tr>
      <w:tr w:rsidR="003F6EB3" w14:paraId="6A9F57DD" w14:textId="77777777" w:rsidTr="008E2B60">
        <w:tc>
          <w:tcPr>
            <w:tcW w:w="4733" w:type="dxa"/>
          </w:tcPr>
          <w:p w14:paraId="57C7BA3F" w14:textId="19DEA3CD" w:rsidR="003F6EB3" w:rsidRDefault="003F6EB3" w:rsidP="009027BB">
            <w:pPr>
              <w:pStyle w:val="Paragraphedeliste"/>
              <w:ind w:left="0"/>
              <w:jc w:val="center"/>
              <w:rPr>
                <w:sz w:val="24"/>
                <w:szCs w:val="24"/>
                <w:lang w:val="en-GB"/>
              </w:rPr>
            </w:pPr>
            <w:r>
              <w:rPr>
                <w:sz w:val="24"/>
                <w:szCs w:val="24"/>
                <w:lang w:val="en-GB"/>
              </w:rPr>
              <w:t>Practice</w:t>
            </w:r>
          </w:p>
        </w:tc>
        <w:tc>
          <w:tcPr>
            <w:tcW w:w="4741" w:type="dxa"/>
          </w:tcPr>
          <w:p w14:paraId="2440F262" w14:textId="6E04B1D9" w:rsidR="003F6EB3" w:rsidRDefault="003F6EB3" w:rsidP="009027BB">
            <w:pPr>
              <w:pStyle w:val="Paragraphedeliste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Pratiquer</w:t>
            </w:r>
          </w:p>
        </w:tc>
      </w:tr>
      <w:tr w:rsidR="003F6EB3" w14:paraId="04A9C0B7" w14:textId="77777777" w:rsidTr="008E2B60">
        <w:tc>
          <w:tcPr>
            <w:tcW w:w="4733" w:type="dxa"/>
          </w:tcPr>
          <w:p w14:paraId="473C2BA7" w14:textId="4DD01672" w:rsidR="003F6EB3" w:rsidRDefault="003F6EB3" w:rsidP="009027BB">
            <w:pPr>
              <w:pStyle w:val="Paragraphedeliste"/>
              <w:ind w:left="0"/>
              <w:jc w:val="center"/>
              <w:rPr>
                <w:sz w:val="24"/>
                <w:szCs w:val="24"/>
                <w:lang w:val="en-GB"/>
              </w:rPr>
            </w:pPr>
            <w:r>
              <w:rPr>
                <w:sz w:val="24"/>
                <w:szCs w:val="24"/>
                <w:lang w:val="en-GB"/>
              </w:rPr>
              <w:t>Prevent</w:t>
            </w:r>
          </w:p>
        </w:tc>
        <w:tc>
          <w:tcPr>
            <w:tcW w:w="4741" w:type="dxa"/>
          </w:tcPr>
          <w:p w14:paraId="6A6375C4" w14:textId="22F618F1" w:rsidR="003F6EB3" w:rsidRDefault="003F6EB3" w:rsidP="009027BB">
            <w:pPr>
              <w:pStyle w:val="Paragraphedeliste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Prévenir</w:t>
            </w:r>
          </w:p>
        </w:tc>
      </w:tr>
      <w:tr w:rsidR="003F6EB3" w14:paraId="6BC62F83" w14:textId="77777777" w:rsidTr="008E2B60">
        <w:tc>
          <w:tcPr>
            <w:tcW w:w="4733" w:type="dxa"/>
          </w:tcPr>
          <w:p w14:paraId="04304ADD" w14:textId="068AAD86" w:rsidR="003F6EB3" w:rsidRDefault="003F6EB3" w:rsidP="009027BB">
            <w:pPr>
              <w:pStyle w:val="Paragraphedeliste"/>
              <w:ind w:left="0"/>
              <w:jc w:val="center"/>
              <w:rPr>
                <w:sz w:val="24"/>
                <w:szCs w:val="24"/>
                <w:lang w:val="en-GB"/>
              </w:rPr>
            </w:pPr>
            <w:r w:rsidRPr="003F6EB3">
              <w:rPr>
                <w:color w:val="FF0000"/>
                <w:sz w:val="24"/>
                <w:szCs w:val="24"/>
                <w:lang w:val="en-GB"/>
              </w:rPr>
              <w:t>Recommend</w:t>
            </w:r>
          </w:p>
        </w:tc>
        <w:tc>
          <w:tcPr>
            <w:tcW w:w="4741" w:type="dxa"/>
          </w:tcPr>
          <w:p w14:paraId="4BB4A261" w14:textId="15D9D2E9" w:rsidR="003F6EB3" w:rsidRDefault="003F6EB3" w:rsidP="009027BB">
            <w:pPr>
              <w:pStyle w:val="Paragraphedeliste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Recommander</w:t>
            </w:r>
          </w:p>
        </w:tc>
      </w:tr>
      <w:tr w:rsidR="003F6EB3" w14:paraId="50F4F14A" w14:textId="77777777" w:rsidTr="008E2B60">
        <w:tc>
          <w:tcPr>
            <w:tcW w:w="4733" w:type="dxa"/>
          </w:tcPr>
          <w:p w14:paraId="55B22250" w14:textId="02CFAAF8" w:rsidR="003F6EB3" w:rsidRDefault="003F6EB3" w:rsidP="003F6EB3">
            <w:pPr>
              <w:pStyle w:val="Paragraphedeliste"/>
              <w:ind w:left="0"/>
              <w:jc w:val="center"/>
              <w:rPr>
                <w:sz w:val="24"/>
                <w:szCs w:val="24"/>
                <w:lang w:val="en-GB"/>
              </w:rPr>
            </w:pPr>
            <w:r>
              <w:rPr>
                <w:sz w:val="24"/>
                <w:szCs w:val="24"/>
                <w:lang w:val="en-GB"/>
              </w:rPr>
              <w:t>Resent</w:t>
            </w:r>
          </w:p>
        </w:tc>
        <w:tc>
          <w:tcPr>
            <w:tcW w:w="4741" w:type="dxa"/>
          </w:tcPr>
          <w:p w14:paraId="2DDB4BBA" w14:textId="708A4AA1" w:rsidR="003F6EB3" w:rsidRDefault="003B10EE" w:rsidP="003F6EB3">
            <w:pPr>
              <w:pStyle w:val="Paragraphedeliste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Rancune</w:t>
            </w:r>
          </w:p>
        </w:tc>
      </w:tr>
      <w:tr w:rsidR="003F6EB3" w14:paraId="7824FEA9" w14:textId="77777777" w:rsidTr="008E2B60">
        <w:tc>
          <w:tcPr>
            <w:tcW w:w="4733" w:type="dxa"/>
          </w:tcPr>
          <w:p w14:paraId="77C47642" w14:textId="73DEA051" w:rsidR="003F6EB3" w:rsidRDefault="003F6EB3" w:rsidP="003F6EB3">
            <w:pPr>
              <w:pStyle w:val="Paragraphedeliste"/>
              <w:ind w:left="0"/>
              <w:jc w:val="center"/>
              <w:rPr>
                <w:sz w:val="24"/>
                <w:szCs w:val="24"/>
                <w:lang w:val="en-GB"/>
              </w:rPr>
            </w:pPr>
            <w:r>
              <w:rPr>
                <w:sz w:val="24"/>
                <w:szCs w:val="24"/>
                <w:lang w:val="en-GB"/>
              </w:rPr>
              <w:t>Resist</w:t>
            </w:r>
          </w:p>
        </w:tc>
        <w:tc>
          <w:tcPr>
            <w:tcW w:w="4741" w:type="dxa"/>
          </w:tcPr>
          <w:p w14:paraId="46F9CC72" w14:textId="1F658A0D" w:rsidR="003F6EB3" w:rsidRDefault="003B10EE" w:rsidP="003F6EB3">
            <w:pPr>
              <w:pStyle w:val="Paragraphedeliste"/>
              <w:ind w:left="0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Resister</w:t>
            </w:r>
            <w:proofErr w:type="spellEnd"/>
          </w:p>
        </w:tc>
      </w:tr>
      <w:tr w:rsidR="003F6EB3" w14:paraId="3898DF3A" w14:textId="77777777" w:rsidTr="008E2B60">
        <w:tc>
          <w:tcPr>
            <w:tcW w:w="4733" w:type="dxa"/>
          </w:tcPr>
          <w:p w14:paraId="7B76338B" w14:textId="5D08797A" w:rsidR="003F6EB3" w:rsidRDefault="003B10EE" w:rsidP="003F6EB3">
            <w:pPr>
              <w:pStyle w:val="Paragraphedeliste"/>
              <w:ind w:left="0"/>
              <w:jc w:val="center"/>
              <w:rPr>
                <w:sz w:val="24"/>
                <w:szCs w:val="24"/>
                <w:lang w:val="en-GB"/>
              </w:rPr>
            </w:pPr>
            <w:r>
              <w:rPr>
                <w:sz w:val="24"/>
                <w:szCs w:val="24"/>
                <w:lang w:val="en-GB"/>
              </w:rPr>
              <w:t>Risk</w:t>
            </w:r>
          </w:p>
        </w:tc>
        <w:tc>
          <w:tcPr>
            <w:tcW w:w="4741" w:type="dxa"/>
          </w:tcPr>
          <w:p w14:paraId="00A44287" w14:textId="7C44B3FC" w:rsidR="003F6EB3" w:rsidRDefault="003B10EE" w:rsidP="003F6EB3">
            <w:pPr>
              <w:pStyle w:val="Paragraphedeliste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Risquer</w:t>
            </w:r>
          </w:p>
        </w:tc>
      </w:tr>
      <w:tr w:rsidR="003B10EE" w14:paraId="0EF67369" w14:textId="77777777" w:rsidTr="008E2B60">
        <w:tc>
          <w:tcPr>
            <w:tcW w:w="4733" w:type="dxa"/>
          </w:tcPr>
          <w:p w14:paraId="44BEF16E" w14:textId="2318F0BC" w:rsidR="003B10EE" w:rsidRDefault="003B10EE" w:rsidP="003B10EE">
            <w:pPr>
              <w:pStyle w:val="Paragraphedeliste"/>
              <w:ind w:left="0"/>
              <w:jc w:val="center"/>
              <w:rPr>
                <w:sz w:val="24"/>
                <w:szCs w:val="24"/>
                <w:lang w:val="en-GB"/>
              </w:rPr>
            </w:pPr>
            <w:r>
              <w:rPr>
                <w:sz w:val="24"/>
                <w:szCs w:val="24"/>
                <w:lang w:val="en-GB"/>
              </w:rPr>
              <w:t>Save</w:t>
            </w:r>
          </w:p>
        </w:tc>
        <w:tc>
          <w:tcPr>
            <w:tcW w:w="4741" w:type="dxa"/>
          </w:tcPr>
          <w:p w14:paraId="6C40D9F5" w14:textId="0ED8267B" w:rsidR="003B10EE" w:rsidRDefault="003B10EE" w:rsidP="003B10EE">
            <w:pPr>
              <w:pStyle w:val="Paragraphedeliste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Sauver</w:t>
            </w:r>
          </w:p>
        </w:tc>
      </w:tr>
      <w:tr w:rsidR="003B10EE" w14:paraId="7A366CFB" w14:textId="77777777" w:rsidTr="008E2B60">
        <w:tc>
          <w:tcPr>
            <w:tcW w:w="4733" w:type="dxa"/>
          </w:tcPr>
          <w:p w14:paraId="4A2619E5" w14:textId="1548E96B" w:rsidR="003B10EE" w:rsidRDefault="003B10EE" w:rsidP="003B10EE">
            <w:pPr>
              <w:pStyle w:val="Paragraphedeliste"/>
              <w:ind w:left="0"/>
              <w:jc w:val="center"/>
              <w:rPr>
                <w:sz w:val="24"/>
                <w:szCs w:val="24"/>
                <w:lang w:val="en-GB"/>
              </w:rPr>
            </w:pPr>
            <w:r>
              <w:rPr>
                <w:sz w:val="24"/>
                <w:szCs w:val="24"/>
                <w:lang w:val="en-GB"/>
              </w:rPr>
              <w:t>Spend time</w:t>
            </w:r>
          </w:p>
        </w:tc>
        <w:tc>
          <w:tcPr>
            <w:tcW w:w="4741" w:type="dxa"/>
          </w:tcPr>
          <w:p w14:paraId="32BC3B29" w14:textId="292F7235" w:rsidR="003B10EE" w:rsidRDefault="003B10EE" w:rsidP="003B10EE">
            <w:pPr>
              <w:pStyle w:val="Paragraphedeliste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Passer du temps</w:t>
            </w:r>
          </w:p>
        </w:tc>
      </w:tr>
      <w:tr w:rsidR="003B10EE" w14:paraId="06CE4CE4" w14:textId="77777777" w:rsidTr="008E2B60">
        <w:tc>
          <w:tcPr>
            <w:tcW w:w="4733" w:type="dxa"/>
          </w:tcPr>
          <w:p w14:paraId="574E1FAA" w14:textId="1C3D27E8" w:rsidR="003B10EE" w:rsidRDefault="003B10EE" w:rsidP="003B10EE">
            <w:pPr>
              <w:pStyle w:val="Paragraphedeliste"/>
              <w:ind w:left="0"/>
              <w:jc w:val="center"/>
              <w:rPr>
                <w:sz w:val="24"/>
                <w:szCs w:val="24"/>
                <w:lang w:val="en-GB"/>
              </w:rPr>
            </w:pPr>
            <w:r w:rsidRPr="003F6EB3">
              <w:rPr>
                <w:color w:val="FF0000"/>
                <w:sz w:val="24"/>
                <w:szCs w:val="24"/>
                <w:lang w:val="en-GB"/>
              </w:rPr>
              <w:lastRenderedPageBreak/>
              <w:t>Start</w:t>
            </w:r>
          </w:p>
        </w:tc>
        <w:tc>
          <w:tcPr>
            <w:tcW w:w="4741" w:type="dxa"/>
          </w:tcPr>
          <w:p w14:paraId="6B21B29E" w14:textId="7130C226" w:rsidR="003B10EE" w:rsidRDefault="003B10EE" w:rsidP="003B10EE">
            <w:pPr>
              <w:pStyle w:val="Paragraphedeliste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Commencer</w:t>
            </w:r>
          </w:p>
        </w:tc>
      </w:tr>
      <w:tr w:rsidR="003B10EE" w14:paraId="3E3C32C2" w14:textId="77777777" w:rsidTr="008E2B60">
        <w:tc>
          <w:tcPr>
            <w:tcW w:w="4733" w:type="dxa"/>
          </w:tcPr>
          <w:p w14:paraId="1F244B0A" w14:textId="532AE175" w:rsidR="003B10EE" w:rsidRDefault="003B10EE" w:rsidP="003B10EE">
            <w:pPr>
              <w:pStyle w:val="Paragraphedeliste"/>
              <w:ind w:left="0"/>
              <w:jc w:val="center"/>
              <w:rPr>
                <w:sz w:val="24"/>
                <w:szCs w:val="24"/>
                <w:lang w:val="en-GB"/>
              </w:rPr>
            </w:pPr>
            <w:r>
              <w:rPr>
                <w:sz w:val="24"/>
                <w:szCs w:val="24"/>
                <w:lang w:val="en-GB"/>
              </w:rPr>
              <w:t>Stop</w:t>
            </w:r>
          </w:p>
        </w:tc>
        <w:tc>
          <w:tcPr>
            <w:tcW w:w="4741" w:type="dxa"/>
          </w:tcPr>
          <w:p w14:paraId="4E5F6F43" w14:textId="0F5428C6" w:rsidR="003B10EE" w:rsidRDefault="00DA188B" w:rsidP="003B10EE">
            <w:pPr>
              <w:pStyle w:val="Paragraphedeliste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Arrêter</w:t>
            </w:r>
          </w:p>
        </w:tc>
      </w:tr>
    </w:tbl>
    <w:p w14:paraId="64029515" w14:textId="77BECC61" w:rsidR="00125E5D" w:rsidRPr="00B54C21" w:rsidRDefault="00125E5D" w:rsidP="00B54C21">
      <w:pPr>
        <w:pStyle w:val="Paragraphedeliste"/>
        <w:spacing w:after="0"/>
        <w:rPr>
          <w:sz w:val="24"/>
          <w:szCs w:val="24"/>
        </w:rPr>
      </w:pPr>
    </w:p>
    <w:sectPr w:rsidR="00125E5D" w:rsidRPr="00B54C21" w:rsidSect="00A221C4">
      <w:headerReference w:type="default" r:id="rId7"/>
      <w:pgSz w:w="11906" w:h="16838"/>
      <w:pgMar w:top="851" w:right="851" w:bottom="851" w:left="85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684ABC1" w14:textId="77777777" w:rsidR="00EA31F4" w:rsidRDefault="00EA31F4" w:rsidP="00A221C4">
      <w:pPr>
        <w:spacing w:after="0" w:line="240" w:lineRule="auto"/>
      </w:pPr>
      <w:r>
        <w:separator/>
      </w:r>
    </w:p>
  </w:endnote>
  <w:endnote w:type="continuationSeparator" w:id="0">
    <w:p w14:paraId="0078882A" w14:textId="77777777" w:rsidR="00EA31F4" w:rsidRDefault="00EA31F4" w:rsidP="00A221C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D750BA2" w14:textId="77777777" w:rsidR="00EA31F4" w:rsidRDefault="00EA31F4" w:rsidP="00A221C4">
      <w:pPr>
        <w:spacing w:after="0" w:line="240" w:lineRule="auto"/>
      </w:pPr>
      <w:r>
        <w:separator/>
      </w:r>
    </w:p>
  </w:footnote>
  <w:footnote w:type="continuationSeparator" w:id="0">
    <w:p w14:paraId="382C6933" w14:textId="77777777" w:rsidR="00EA31F4" w:rsidRDefault="00EA31F4" w:rsidP="00A221C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2948549" w14:textId="57BF2A08" w:rsidR="00A221C4" w:rsidRPr="00A221C4" w:rsidRDefault="004B5D1C" w:rsidP="00A221C4">
    <w:pPr>
      <w:pStyle w:val="En-tte"/>
    </w:pPr>
    <w:r>
      <w:rPr>
        <w:noProof/>
      </w:rPr>
      <w:drawing>
        <wp:inline distT="0" distB="0" distL="0" distR="0" wp14:anchorId="5BBC62D3" wp14:editId="65282466">
          <wp:extent cx="1190625" cy="1190625"/>
          <wp:effectExtent l="0" t="0" r="9525" b="0"/>
          <wp:docPr id="3" name="Imag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Log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90625" cy="11906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201F34"/>
    <w:multiLevelType w:val="hybridMultilevel"/>
    <w:tmpl w:val="7BC817FA"/>
    <w:lvl w:ilvl="0" w:tplc="D512C24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8E127C"/>
    <w:multiLevelType w:val="hybridMultilevel"/>
    <w:tmpl w:val="5A54D06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D77210"/>
    <w:multiLevelType w:val="hybridMultilevel"/>
    <w:tmpl w:val="B32655E8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8321974"/>
    <w:multiLevelType w:val="hybridMultilevel"/>
    <w:tmpl w:val="56EE749C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89A2744"/>
    <w:multiLevelType w:val="hybridMultilevel"/>
    <w:tmpl w:val="AE663206"/>
    <w:lvl w:ilvl="0" w:tplc="9D101FD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BDC2C8B"/>
    <w:multiLevelType w:val="hybridMultilevel"/>
    <w:tmpl w:val="624A3CC2"/>
    <w:lvl w:ilvl="0" w:tplc="5EAAF4D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D10544C"/>
    <w:multiLevelType w:val="hybridMultilevel"/>
    <w:tmpl w:val="DD8A98B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E8077FB"/>
    <w:multiLevelType w:val="hybridMultilevel"/>
    <w:tmpl w:val="5AEA3618"/>
    <w:lvl w:ilvl="0" w:tplc="C76C1928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146D4657"/>
    <w:multiLevelType w:val="hybridMultilevel"/>
    <w:tmpl w:val="6AF24C80"/>
    <w:lvl w:ilvl="0" w:tplc="F26CE3C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4857565"/>
    <w:multiLevelType w:val="hybridMultilevel"/>
    <w:tmpl w:val="69F08724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50E5D1C"/>
    <w:multiLevelType w:val="hybridMultilevel"/>
    <w:tmpl w:val="E70C68D6"/>
    <w:lvl w:ilvl="0" w:tplc="F9BAE2EA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18C91D00"/>
    <w:multiLevelType w:val="hybridMultilevel"/>
    <w:tmpl w:val="ACACD78A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E9568DC"/>
    <w:multiLevelType w:val="hybridMultilevel"/>
    <w:tmpl w:val="099872A6"/>
    <w:lvl w:ilvl="0" w:tplc="BD982AE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92641D3"/>
    <w:multiLevelType w:val="hybridMultilevel"/>
    <w:tmpl w:val="8A602F76"/>
    <w:lvl w:ilvl="0" w:tplc="A5D69B3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93A4A5C"/>
    <w:multiLevelType w:val="hybridMultilevel"/>
    <w:tmpl w:val="39EEE160"/>
    <w:lvl w:ilvl="0" w:tplc="1DC8C376">
      <w:start w:val="1"/>
      <w:numFmt w:val="decimal"/>
      <w:lvlText w:val="%1."/>
      <w:lvlJc w:val="left"/>
      <w:pPr>
        <w:ind w:left="5966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6686" w:hanging="360"/>
      </w:pPr>
    </w:lvl>
    <w:lvl w:ilvl="2" w:tplc="040C001B" w:tentative="1">
      <w:start w:val="1"/>
      <w:numFmt w:val="lowerRoman"/>
      <w:lvlText w:val="%3."/>
      <w:lvlJc w:val="right"/>
      <w:pPr>
        <w:ind w:left="7406" w:hanging="180"/>
      </w:pPr>
    </w:lvl>
    <w:lvl w:ilvl="3" w:tplc="040C000F" w:tentative="1">
      <w:start w:val="1"/>
      <w:numFmt w:val="decimal"/>
      <w:lvlText w:val="%4."/>
      <w:lvlJc w:val="left"/>
      <w:pPr>
        <w:ind w:left="8126" w:hanging="360"/>
      </w:pPr>
    </w:lvl>
    <w:lvl w:ilvl="4" w:tplc="040C0019" w:tentative="1">
      <w:start w:val="1"/>
      <w:numFmt w:val="lowerLetter"/>
      <w:lvlText w:val="%5."/>
      <w:lvlJc w:val="left"/>
      <w:pPr>
        <w:ind w:left="8846" w:hanging="360"/>
      </w:pPr>
    </w:lvl>
    <w:lvl w:ilvl="5" w:tplc="040C001B" w:tentative="1">
      <w:start w:val="1"/>
      <w:numFmt w:val="lowerRoman"/>
      <w:lvlText w:val="%6."/>
      <w:lvlJc w:val="right"/>
      <w:pPr>
        <w:ind w:left="9566" w:hanging="180"/>
      </w:pPr>
    </w:lvl>
    <w:lvl w:ilvl="6" w:tplc="040C000F" w:tentative="1">
      <w:start w:val="1"/>
      <w:numFmt w:val="decimal"/>
      <w:lvlText w:val="%7."/>
      <w:lvlJc w:val="left"/>
      <w:pPr>
        <w:ind w:left="10286" w:hanging="360"/>
      </w:pPr>
    </w:lvl>
    <w:lvl w:ilvl="7" w:tplc="040C0019" w:tentative="1">
      <w:start w:val="1"/>
      <w:numFmt w:val="lowerLetter"/>
      <w:lvlText w:val="%8."/>
      <w:lvlJc w:val="left"/>
      <w:pPr>
        <w:ind w:left="11006" w:hanging="360"/>
      </w:pPr>
    </w:lvl>
    <w:lvl w:ilvl="8" w:tplc="040C001B" w:tentative="1">
      <w:start w:val="1"/>
      <w:numFmt w:val="lowerRoman"/>
      <w:lvlText w:val="%9."/>
      <w:lvlJc w:val="right"/>
      <w:pPr>
        <w:ind w:left="11726" w:hanging="180"/>
      </w:pPr>
    </w:lvl>
  </w:abstractNum>
  <w:abstractNum w:abstractNumId="15" w15:restartNumberingAfterBreak="0">
    <w:nsid w:val="29A26ADD"/>
    <w:multiLevelType w:val="hybridMultilevel"/>
    <w:tmpl w:val="1638ABEC"/>
    <w:lvl w:ilvl="0" w:tplc="D93C853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D513E66"/>
    <w:multiLevelType w:val="hybridMultilevel"/>
    <w:tmpl w:val="457ABBD8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DB23F41"/>
    <w:multiLevelType w:val="hybridMultilevel"/>
    <w:tmpl w:val="204A41DC"/>
    <w:lvl w:ilvl="0" w:tplc="546C451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5507012"/>
    <w:multiLevelType w:val="hybridMultilevel"/>
    <w:tmpl w:val="B3148D38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7C65981"/>
    <w:multiLevelType w:val="hybridMultilevel"/>
    <w:tmpl w:val="770A5E70"/>
    <w:lvl w:ilvl="0" w:tplc="4E383CF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85B3FBC"/>
    <w:multiLevelType w:val="hybridMultilevel"/>
    <w:tmpl w:val="E6F4E0A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E0212AE"/>
    <w:multiLevelType w:val="hybridMultilevel"/>
    <w:tmpl w:val="BED81696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71A7772"/>
    <w:multiLevelType w:val="hybridMultilevel"/>
    <w:tmpl w:val="D86C42B2"/>
    <w:lvl w:ilvl="0" w:tplc="6908CEF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7FE21BF"/>
    <w:multiLevelType w:val="hybridMultilevel"/>
    <w:tmpl w:val="9836C90C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2960C01"/>
    <w:multiLevelType w:val="hybridMultilevel"/>
    <w:tmpl w:val="AFAAB284"/>
    <w:lvl w:ilvl="0" w:tplc="C5AC149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860109C"/>
    <w:multiLevelType w:val="hybridMultilevel"/>
    <w:tmpl w:val="0922D67C"/>
    <w:lvl w:ilvl="0" w:tplc="1D32802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88769E2"/>
    <w:multiLevelType w:val="hybridMultilevel"/>
    <w:tmpl w:val="8132002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2680188"/>
    <w:multiLevelType w:val="hybridMultilevel"/>
    <w:tmpl w:val="24960224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51828E6"/>
    <w:multiLevelType w:val="hybridMultilevel"/>
    <w:tmpl w:val="502AB20A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9AA7B20"/>
    <w:multiLevelType w:val="hybridMultilevel"/>
    <w:tmpl w:val="55C26172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D5D4D1D"/>
    <w:multiLevelType w:val="hybridMultilevel"/>
    <w:tmpl w:val="A426DFE4"/>
    <w:lvl w:ilvl="0" w:tplc="C3EE374E">
      <w:start w:val="1"/>
      <w:numFmt w:val="decimal"/>
      <w:lvlText w:val="%1."/>
      <w:lvlJc w:val="left"/>
      <w:pPr>
        <w:ind w:left="720" w:hanging="360"/>
      </w:pPr>
      <w:rPr>
        <w:rFonts w:hint="default"/>
        <w:lang w:val="fr-FR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0902122"/>
    <w:multiLevelType w:val="hybridMultilevel"/>
    <w:tmpl w:val="8990DD46"/>
    <w:lvl w:ilvl="0" w:tplc="B86C97CA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B47286F"/>
    <w:multiLevelType w:val="hybridMultilevel"/>
    <w:tmpl w:val="6610DA5C"/>
    <w:lvl w:ilvl="0" w:tplc="B210BF2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E334663"/>
    <w:multiLevelType w:val="hybridMultilevel"/>
    <w:tmpl w:val="CA221162"/>
    <w:lvl w:ilvl="0" w:tplc="2AA428A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F331DD2"/>
    <w:multiLevelType w:val="hybridMultilevel"/>
    <w:tmpl w:val="50F8BED2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1"/>
  </w:num>
  <w:num w:numId="3">
    <w:abstractNumId w:val="7"/>
  </w:num>
  <w:num w:numId="4">
    <w:abstractNumId w:val="0"/>
  </w:num>
  <w:num w:numId="5">
    <w:abstractNumId w:val="22"/>
  </w:num>
  <w:num w:numId="6">
    <w:abstractNumId w:val="8"/>
  </w:num>
  <w:num w:numId="7">
    <w:abstractNumId w:val="24"/>
  </w:num>
  <w:num w:numId="8">
    <w:abstractNumId w:val="12"/>
  </w:num>
  <w:num w:numId="9">
    <w:abstractNumId w:val="5"/>
  </w:num>
  <w:num w:numId="10">
    <w:abstractNumId w:val="15"/>
  </w:num>
  <w:num w:numId="11">
    <w:abstractNumId w:val="25"/>
  </w:num>
  <w:num w:numId="12">
    <w:abstractNumId w:val="4"/>
  </w:num>
  <w:num w:numId="13">
    <w:abstractNumId w:val="17"/>
  </w:num>
  <w:num w:numId="14">
    <w:abstractNumId w:val="32"/>
  </w:num>
  <w:num w:numId="15">
    <w:abstractNumId w:val="10"/>
  </w:num>
  <w:num w:numId="16">
    <w:abstractNumId w:val="19"/>
  </w:num>
  <w:num w:numId="17">
    <w:abstractNumId w:val="13"/>
  </w:num>
  <w:num w:numId="18">
    <w:abstractNumId w:val="33"/>
  </w:num>
  <w:num w:numId="19">
    <w:abstractNumId w:val="9"/>
  </w:num>
  <w:num w:numId="20">
    <w:abstractNumId w:val="3"/>
  </w:num>
  <w:num w:numId="21">
    <w:abstractNumId w:val="26"/>
  </w:num>
  <w:num w:numId="22">
    <w:abstractNumId w:val="31"/>
  </w:num>
  <w:num w:numId="23">
    <w:abstractNumId w:val="29"/>
  </w:num>
  <w:num w:numId="24">
    <w:abstractNumId w:val="20"/>
  </w:num>
  <w:num w:numId="25">
    <w:abstractNumId w:val="18"/>
  </w:num>
  <w:num w:numId="26">
    <w:abstractNumId w:val="34"/>
  </w:num>
  <w:num w:numId="27">
    <w:abstractNumId w:val="2"/>
  </w:num>
  <w:num w:numId="28">
    <w:abstractNumId w:val="16"/>
  </w:num>
  <w:num w:numId="29">
    <w:abstractNumId w:val="11"/>
  </w:num>
  <w:num w:numId="30">
    <w:abstractNumId w:val="23"/>
  </w:num>
  <w:num w:numId="31">
    <w:abstractNumId w:val="27"/>
  </w:num>
  <w:num w:numId="32">
    <w:abstractNumId w:val="28"/>
  </w:num>
  <w:num w:numId="33">
    <w:abstractNumId w:val="30"/>
  </w:num>
  <w:num w:numId="34">
    <w:abstractNumId w:val="14"/>
  </w:num>
  <w:num w:numId="35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40F5"/>
    <w:rsid w:val="00022EFF"/>
    <w:rsid w:val="00057672"/>
    <w:rsid w:val="00082D60"/>
    <w:rsid w:val="0008411E"/>
    <w:rsid w:val="00092447"/>
    <w:rsid w:val="000A0959"/>
    <w:rsid w:val="000C2F5A"/>
    <w:rsid w:val="000F0A96"/>
    <w:rsid w:val="00102DAE"/>
    <w:rsid w:val="00112504"/>
    <w:rsid w:val="00125E5D"/>
    <w:rsid w:val="001352A4"/>
    <w:rsid w:val="0014715B"/>
    <w:rsid w:val="001659B8"/>
    <w:rsid w:val="00173F2B"/>
    <w:rsid w:val="001832FA"/>
    <w:rsid w:val="001904C3"/>
    <w:rsid w:val="001939EF"/>
    <w:rsid w:val="001D0593"/>
    <w:rsid w:val="00200C63"/>
    <w:rsid w:val="00227A62"/>
    <w:rsid w:val="0024195F"/>
    <w:rsid w:val="00254D60"/>
    <w:rsid w:val="002573EA"/>
    <w:rsid w:val="00297C9F"/>
    <w:rsid w:val="002B778D"/>
    <w:rsid w:val="002C5C98"/>
    <w:rsid w:val="002E4C05"/>
    <w:rsid w:val="00331FF1"/>
    <w:rsid w:val="003344E6"/>
    <w:rsid w:val="00343444"/>
    <w:rsid w:val="00381256"/>
    <w:rsid w:val="003827AB"/>
    <w:rsid w:val="003879F8"/>
    <w:rsid w:val="003B10EE"/>
    <w:rsid w:val="003E7EC6"/>
    <w:rsid w:val="003F6EB3"/>
    <w:rsid w:val="00406890"/>
    <w:rsid w:val="00426DCA"/>
    <w:rsid w:val="00427330"/>
    <w:rsid w:val="00443680"/>
    <w:rsid w:val="0048479E"/>
    <w:rsid w:val="00484DE9"/>
    <w:rsid w:val="004A1CD8"/>
    <w:rsid w:val="004B3139"/>
    <w:rsid w:val="004B5D1C"/>
    <w:rsid w:val="004D18DF"/>
    <w:rsid w:val="004D52D8"/>
    <w:rsid w:val="004D5F37"/>
    <w:rsid w:val="00530D17"/>
    <w:rsid w:val="0054127B"/>
    <w:rsid w:val="00554A0C"/>
    <w:rsid w:val="0057521F"/>
    <w:rsid w:val="0059279F"/>
    <w:rsid w:val="005A527A"/>
    <w:rsid w:val="005A761E"/>
    <w:rsid w:val="0060487F"/>
    <w:rsid w:val="006123B1"/>
    <w:rsid w:val="00620713"/>
    <w:rsid w:val="006209EA"/>
    <w:rsid w:val="0064152D"/>
    <w:rsid w:val="006563A3"/>
    <w:rsid w:val="006619DD"/>
    <w:rsid w:val="006701BE"/>
    <w:rsid w:val="0067573C"/>
    <w:rsid w:val="00695A5A"/>
    <w:rsid w:val="006A0379"/>
    <w:rsid w:val="006C2CD6"/>
    <w:rsid w:val="006C7B23"/>
    <w:rsid w:val="006D3B1B"/>
    <w:rsid w:val="006F4D83"/>
    <w:rsid w:val="00712083"/>
    <w:rsid w:val="00713A71"/>
    <w:rsid w:val="00717373"/>
    <w:rsid w:val="00737020"/>
    <w:rsid w:val="00770081"/>
    <w:rsid w:val="00786BC4"/>
    <w:rsid w:val="007A0090"/>
    <w:rsid w:val="007C14FA"/>
    <w:rsid w:val="007E2820"/>
    <w:rsid w:val="00804240"/>
    <w:rsid w:val="008640F5"/>
    <w:rsid w:val="00865AD2"/>
    <w:rsid w:val="00873255"/>
    <w:rsid w:val="008B4E39"/>
    <w:rsid w:val="008E2B60"/>
    <w:rsid w:val="008E6F5E"/>
    <w:rsid w:val="009027BB"/>
    <w:rsid w:val="00904A60"/>
    <w:rsid w:val="009329AA"/>
    <w:rsid w:val="00937293"/>
    <w:rsid w:val="0096001C"/>
    <w:rsid w:val="00981CE5"/>
    <w:rsid w:val="00984814"/>
    <w:rsid w:val="009B164B"/>
    <w:rsid w:val="009C3981"/>
    <w:rsid w:val="009C6CC4"/>
    <w:rsid w:val="009F51BB"/>
    <w:rsid w:val="00A221C4"/>
    <w:rsid w:val="00A22563"/>
    <w:rsid w:val="00A35DE7"/>
    <w:rsid w:val="00A45AC1"/>
    <w:rsid w:val="00A53EFB"/>
    <w:rsid w:val="00A55D9E"/>
    <w:rsid w:val="00A808FD"/>
    <w:rsid w:val="00AA7E83"/>
    <w:rsid w:val="00AD6E51"/>
    <w:rsid w:val="00AF2ADD"/>
    <w:rsid w:val="00B0694E"/>
    <w:rsid w:val="00B54C21"/>
    <w:rsid w:val="00B60BD1"/>
    <w:rsid w:val="00B74EBF"/>
    <w:rsid w:val="00B8388F"/>
    <w:rsid w:val="00B85714"/>
    <w:rsid w:val="00BA01B1"/>
    <w:rsid w:val="00BC69EF"/>
    <w:rsid w:val="00C001AF"/>
    <w:rsid w:val="00C04446"/>
    <w:rsid w:val="00C0787B"/>
    <w:rsid w:val="00C32144"/>
    <w:rsid w:val="00C32B8D"/>
    <w:rsid w:val="00C742E7"/>
    <w:rsid w:val="00CB29BF"/>
    <w:rsid w:val="00CB49F0"/>
    <w:rsid w:val="00CD58F8"/>
    <w:rsid w:val="00CD6546"/>
    <w:rsid w:val="00D01A3C"/>
    <w:rsid w:val="00D32F6E"/>
    <w:rsid w:val="00D47F06"/>
    <w:rsid w:val="00D65940"/>
    <w:rsid w:val="00DA188B"/>
    <w:rsid w:val="00DA5888"/>
    <w:rsid w:val="00DA64EB"/>
    <w:rsid w:val="00DD719F"/>
    <w:rsid w:val="00DE04D4"/>
    <w:rsid w:val="00DF0525"/>
    <w:rsid w:val="00DF0E77"/>
    <w:rsid w:val="00E03D14"/>
    <w:rsid w:val="00E14F48"/>
    <w:rsid w:val="00E374F1"/>
    <w:rsid w:val="00E44D64"/>
    <w:rsid w:val="00E71720"/>
    <w:rsid w:val="00E71CB1"/>
    <w:rsid w:val="00E92F37"/>
    <w:rsid w:val="00EA31F4"/>
    <w:rsid w:val="00EB3B3E"/>
    <w:rsid w:val="00ED1B02"/>
    <w:rsid w:val="00EF3FAF"/>
    <w:rsid w:val="00F018C0"/>
    <w:rsid w:val="00F17653"/>
    <w:rsid w:val="00F44A94"/>
    <w:rsid w:val="00FB1419"/>
    <w:rsid w:val="00FB7DC3"/>
    <w:rsid w:val="00FC75C9"/>
    <w:rsid w:val="00FE46D1"/>
    <w:rsid w:val="00FE4E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45B1B7"/>
  <w15:chartTrackingRefBased/>
  <w15:docId w15:val="{879E788D-7A7F-44CE-AB81-4ED056492D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C32144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unhideWhenUsed/>
    <w:rsid w:val="00A221C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A221C4"/>
  </w:style>
  <w:style w:type="paragraph" w:styleId="Pieddepage">
    <w:name w:val="footer"/>
    <w:basedOn w:val="Normal"/>
    <w:link w:val="PieddepageCar"/>
    <w:uiPriority w:val="99"/>
    <w:unhideWhenUsed/>
    <w:rsid w:val="00A221C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A221C4"/>
  </w:style>
  <w:style w:type="character" w:styleId="lev">
    <w:name w:val="Strong"/>
    <w:basedOn w:val="Policepardfaut"/>
    <w:uiPriority w:val="22"/>
    <w:qFormat/>
    <w:rsid w:val="00426DCA"/>
    <w:rPr>
      <w:b/>
      <w:bCs/>
    </w:rPr>
  </w:style>
  <w:style w:type="character" w:styleId="Lienhypertexte">
    <w:name w:val="Hyperlink"/>
    <w:basedOn w:val="Policepardfaut"/>
    <w:uiPriority w:val="99"/>
    <w:semiHidden/>
    <w:unhideWhenUsed/>
    <w:rsid w:val="00B8388F"/>
    <w:rPr>
      <w:color w:val="0000FF"/>
      <w:u w:val="single"/>
    </w:rPr>
  </w:style>
  <w:style w:type="table" w:styleId="Grilledutableau">
    <w:name w:val="Table Grid"/>
    <w:basedOn w:val="TableauNormal"/>
    <w:uiPriority w:val="39"/>
    <w:rsid w:val="00B54C2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310</TotalTime>
  <Pages>2</Pages>
  <Words>132</Words>
  <Characters>726</Characters>
  <Application>Microsoft Office Word</Application>
  <DocSecurity>0</DocSecurity>
  <Lines>6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Delphine BLASCO</dc:creator>
  <cp:keywords/>
  <dc:description/>
  <cp:lastModifiedBy>Delphine BLASCO</cp:lastModifiedBy>
  <cp:revision>125</cp:revision>
  <dcterms:created xsi:type="dcterms:W3CDTF">2020-06-10T21:44:00Z</dcterms:created>
  <dcterms:modified xsi:type="dcterms:W3CDTF">2020-07-06T16:19:00Z</dcterms:modified>
</cp:coreProperties>
</file>